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A1" w:rsidRDefault="00B5567E" w:rsidP="005320E9">
      <w:pPr>
        <w:pStyle w:val="Titre"/>
        <w:shd w:val="clear" w:color="auto" w:fill="DEEAF6" w:themeFill="accent1" w:themeFillTint="33"/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Appel à Projets </w:t>
      </w:r>
      <w:r w:rsidR="00C071A1">
        <w:rPr>
          <w:noProof/>
          <w:lang w:eastAsia="fr-FR"/>
        </w:rPr>
        <w:t>EC2CO</w:t>
      </w:r>
    </w:p>
    <w:p w:rsidR="00C071A1" w:rsidRDefault="00C071A1" w:rsidP="005320E9">
      <w:pPr>
        <w:pStyle w:val="Titre"/>
        <w:shd w:val="clear" w:color="auto" w:fill="DEEAF6" w:themeFill="accent1" w:themeFillTint="33"/>
        <w:spacing w:after="240"/>
        <w:jc w:val="center"/>
        <w:rPr>
          <w:noProof/>
          <w:lang w:eastAsia="fr-FR"/>
        </w:rPr>
      </w:pPr>
      <w:r>
        <w:rPr>
          <w:noProof/>
          <w:lang w:eastAsia="fr-FR"/>
        </w:rPr>
        <w:t>2022</w:t>
      </w:r>
    </w:p>
    <w:p w:rsidR="00237520" w:rsidRDefault="00C071A1" w:rsidP="00B5567E">
      <w:pPr>
        <w:pStyle w:val="Titre"/>
        <w:spacing w:after="240"/>
        <w:jc w:val="center"/>
        <w:rPr>
          <w:i/>
          <w:noProof/>
          <w:sz w:val="40"/>
          <w:szCs w:val="40"/>
          <w:lang w:eastAsia="fr-FR"/>
        </w:rPr>
      </w:pPr>
      <w:r w:rsidRPr="00825371">
        <w:rPr>
          <w:i/>
          <w:noProof/>
          <w:sz w:val="40"/>
          <w:szCs w:val="40"/>
          <w:lang w:eastAsia="fr-FR"/>
        </w:rPr>
        <w:t>Dossier scientifique</w:t>
      </w:r>
    </w:p>
    <w:p w:rsidR="00686E08" w:rsidRPr="00686E08" w:rsidRDefault="00686E08" w:rsidP="00686E08">
      <w:pPr>
        <w:jc w:val="center"/>
        <w:rPr>
          <w:color w:val="C00000"/>
          <w:lang w:eastAsia="fr-FR"/>
        </w:rPr>
      </w:pPr>
      <w:r w:rsidRPr="003E6E60">
        <w:rPr>
          <w:i/>
          <w:color w:val="C00000"/>
          <w:lang w:eastAsia="fr-FR"/>
        </w:rPr>
        <w:t xml:space="preserve">Les signatures du directeur d’unité et du demandeur sur le dossier scientifique sont </w:t>
      </w:r>
      <w:r w:rsidRPr="003E6E60">
        <w:rPr>
          <w:b/>
          <w:i/>
          <w:color w:val="C00000"/>
          <w:lang w:eastAsia="fr-FR"/>
        </w:rPr>
        <w:t>obligatoires</w:t>
      </w:r>
      <w:r w:rsidRPr="003E6E60">
        <w:rPr>
          <w:i/>
          <w:color w:val="C00000"/>
          <w:lang w:eastAsia="fr-FR"/>
        </w:rPr>
        <w:t>. Un dossier scientifique déposé non signé ne sera pas évalué</w:t>
      </w:r>
      <w:r w:rsidRPr="00686E08">
        <w:rPr>
          <w:color w:val="C00000"/>
          <w:lang w:eastAsia="fr-FR"/>
        </w:rPr>
        <w:t>.</w:t>
      </w:r>
    </w:p>
    <w:tbl>
      <w:tblPr>
        <w:tblStyle w:val="Grilledutableau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28774A" w:rsidRPr="0028774A" w:rsidTr="00475EB6">
        <w:tc>
          <w:tcPr>
            <w:tcW w:w="3681" w:type="dxa"/>
            <w:gridSpan w:val="2"/>
            <w:shd w:val="clear" w:color="auto" w:fill="auto"/>
          </w:tcPr>
          <w:p w:rsidR="0028774A" w:rsidRPr="0028774A" w:rsidRDefault="0028774A" w:rsidP="0028774A">
            <w:pPr>
              <w:rPr>
                <w:b/>
                <w:sz w:val="40"/>
                <w:szCs w:val="40"/>
                <w:lang w:eastAsia="fr-FR"/>
              </w:rPr>
            </w:pPr>
            <w:r w:rsidRPr="0028774A">
              <w:rPr>
                <w:b/>
                <w:sz w:val="40"/>
                <w:szCs w:val="40"/>
                <w:lang w:eastAsia="fr-FR"/>
              </w:rPr>
              <w:t>Acronyme du projet :</w:t>
            </w:r>
          </w:p>
        </w:tc>
        <w:tc>
          <w:tcPr>
            <w:tcW w:w="5953" w:type="dxa"/>
            <w:shd w:val="clear" w:color="auto" w:fill="auto"/>
          </w:tcPr>
          <w:p w:rsidR="0028774A" w:rsidRPr="0028774A" w:rsidRDefault="0028774A" w:rsidP="00237520">
            <w:pPr>
              <w:rPr>
                <w:b/>
                <w:sz w:val="40"/>
                <w:szCs w:val="40"/>
                <w:lang w:eastAsia="fr-FR"/>
              </w:rPr>
            </w:pPr>
          </w:p>
        </w:tc>
      </w:tr>
      <w:tr w:rsidR="0028774A" w:rsidTr="000012C8">
        <w:tc>
          <w:tcPr>
            <w:tcW w:w="2122" w:type="dxa"/>
          </w:tcPr>
          <w:p w:rsidR="0028774A" w:rsidRPr="0028774A" w:rsidRDefault="0028774A" w:rsidP="0028774A">
            <w:pPr>
              <w:rPr>
                <w:b/>
                <w:lang w:eastAsia="fr-FR"/>
              </w:rPr>
            </w:pPr>
            <w:r w:rsidRPr="0028774A">
              <w:rPr>
                <w:b/>
                <w:lang w:eastAsia="fr-FR"/>
              </w:rPr>
              <w:t>Titre long du projet :</w:t>
            </w:r>
          </w:p>
        </w:tc>
        <w:tc>
          <w:tcPr>
            <w:tcW w:w="7512" w:type="dxa"/>
            <w:gridSpan w:val="2"/>
          </w:tcPr>
          <w:p w:rsidR="0028774A" w:rsidRDefault="0028774A" w:rsidP="00237520">
            <w:pPr>
              <w:rPr>
                <w:lang w:eastAsia="fr-FR"/>
              </w:rPr>
            </w:pPr>
          </w:p>
        </w:tc>
      </w:tr>
    </w:tbl>
    <w:p w:rsidR="0028774A" w:rsidRDefault="0028774A"/>
    <w:tbl>
      <w:tblPr>
        <w:tblStyle w:val="Grilledutableau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5953"/>
      </w:tblGrid>
      <w:tr w:rsidR="0028774A" w:rsidTr="00036C6D">
        <w:tc>
          <w:tcPr>
            <w:tcW w:w="3681" w:type="dxa"/>
          </w:tcPr>
          <w:p w:rsidR="0028774A" w:rsidRPr="0028774A" w:rsidRDefault="00B5567E" w:rsidP="00D36F2C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Responsable</w:t>
            </w:r>
            <w:r w:rsidR="0028774A" w:rsidRPr="0028774A">
              <w:rPr>
                <w:b/>
                <w:lang w:eastAsia="fr-FR"/>
              </w:rPr>
              <w:t xml:space="preserve"> du projet </w:t>
            </w:r>
            <w:r w:rsidR="0028774A" w:rsidRPr="00686E08">
              <w:rPr>
                <w:i/>
                <w:lang w:eastAsia="fr-FR"/>
              </w:rPr>
              <w:t>(nom, prénom, qualité)</w:t>
            </w:r>
            <w:r w:rsidR="0028774A" w:rsidRPr="0028774A">
              <w:rPr>
                <w:b/>
                <w:lang w:eastAsia="fr-FR"/>
              </w:rPr>
              <w:t> :</w:t>
            </w:r>
          </w:p>
        </w:tc>
        <w:tc>
          <w:tcPr>
            <w:tcW w:w="5953" w:type="dxa"/>
          </w:tcPr>
          <w:p w:rsidR="0028774A" w:rsidRDefault="0028774A" w:rsidP="003E6E60">
            <w:pPr>
              <w:rPr>
                <w:lang w:eastAsia="fr-FR"/>
              </w:rPr>
            </w:pPr>
          </w:p>
        </w:tc>
      </w:tr>
      <w:tr w:rsidR="0028774A" w:rsidTr="00036C6D">
        <w:tc>
          <w:tcPr>
            <w:tcW w:w="3681" w:type="dxa"/>
          </w:tcPr>
          <w:p w:rsidR="0028774A" w:rsidRPr="0028774A" w:rsidRDefault="00B5567E" w:rsidP="00D36F2C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Unité</w:t>
            </w:r>
            <w:r w:rsidR="0028774A" w:rsidRPr="0028774A">
              <w:rPr>
                <w:b/>
                <w:lang w:eastAsia="fr-FR"/>
              </w:rPr>
              <w:t xml:space="preserve"> de rattachement</w:t>
            </w:r>
            <w:r>
              <w:rPr>
                <w:b/>
                <w:lang w:eastAsia="fr-FR"/>
              </w:rPr>
              <w:t xml:space="preserve"> </w:t>
            </w:r>
            <w:r w:rsidRPr="00686E08">
              <w:rPr>
                <w:i/>
                <w:lang w:eastAsia="fr-FR"/>
              </w:rPr>
              <w:t>(code unité, adresse, téléphone, e-mail)</w:t>
            </w:r>
            <w:r>
              <w:rPr>
                <w:b/>
                <w:lang w:eastAsia="fr-FR"/>
              </w:rPr>
              <w:t xml:space="preserve"> </w:t>
            </w:r>
            <w:r w:rsidR="0028774A" w:rsidRPr="0028774A">
              <w:rPr>
                <w:b/>
                <w:lang w:eastAsia="fr-FR"/>
              </w:rPr>
              <w:t> :</w:t>
            </w:r>
          </w:p>
        </w:tc>
        <w:tc>
          <w:tcPr>
            <w:tcW w:w="5953" w:type="dxa"/>
          </w:tcPr>
          <w:p w:rsidR="0028774A" w:rsidRDefault="0028774A" w:rsidP="003E6E60">
            <w:pPr>
              <w:rPr>
                <w:lang w:eastAsia="fr-FR"/>
              </w:rPr>
            </w:pPr>
          </w:p>
        </w:tc>
      </w:tr>
    </w:tbl>
    <w:p w:rsidR="0028774A" w:rsidRDefault="0028774A"/>
    <w:tbl>
      <w:tblPr>
        <w:tblStyle w:val="Grilledutableau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1984"/>
        <w:gridCol w:w="1984"/>
        <w:gridCol w:w="1985"/>
      </w:tblGrid>
      <w:tr w:rsidR="00B5567E" w:rsidTr="00036C6D">
        <w:tc>
          <w:tcPr>
            <w:tcW w:w="3681" w:type="dxa"/>
          </w:tcPr>
          <w:p w:rsidR="00B5567E" w:rsidRDefault="00B5567E" w:rsidP="00D36F2C">
            <w:pPr>
              <w:rPr>
                <w:lang w:eastAsia="fr-FR"/>
              </w:rPr>
            </w:pPr>
            <w:r>
              <w:rPr>
                <w:b/>
                <w:lang w:eastAsia="fr-FR"/>
              </w:rPr>
              <w:t>Durée du projet :</w:t>
            </w:r>
          </w:p>
        </w:tc>
        <w:tc>
          <w:tcPr>
            <w:tcW w:w="1984" w:type="dxa"/>
          </w:tcPr>
          <w:p w:rsidR="00B5567E" w:rsidRDefault="00B5567E" w:rsidP="00D36F2C">
            <w:pPr>
              <w:rPr>
                <w:lang w:eastAsia="fr-FR"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statusText w:type="text" w:val="1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96D83">
              <w:rPr>
                <w:b/>
              </w:rPr>
            </w:r>
            <w:r w:rsidR="00696D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lang w:eastAsia="fr-FR"/>
              </w:rPr>
              <w:t xml:space="preserve">  1 an</w:t>
            </w:r>
          </w:p>
        </w:tc>
        <w:tc>
          <w:tcPr>
            <w:tcW w:w="1984" w:type="dxa"/>
          </w:tcPr>
          <w:p w:rsidR="00B5567E" w:rsidRDefault="00B5567E" w:rsidP="00D36F2C">
            <w:pPr>
              <w:rPr>
                <w:lang w:eastAsia="fr-FR"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statusText w:type="text" w:val="1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96D83">
              <w:rPr>
                <w:b/>
              </w:rPr>
            </w:r>
            <w:r w:rsidR="00696D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lang w:eastAsia="fr-FR"/>
              </w:rPr>
              <w:t xml:space="preserve">  2 ans</w:t>
            </w:r>
          </w:p>
        </w:tc>
        <w:tc>
          <w:tcPr>
            <w:tcW w:w="1985" w:type="dxa"/>
          </w:tcPr>
          <w:p w:rsidR="00B5567E" w:rsidRDefault="00B5567E" w:rsidP="00D36F2C">
            <w:pPr>
              <w:rPr>
                <w:lang w:eastAsia="fr-FR"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statusText w:type="text" w:val="1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96D83">
              <w:rPr>
                <w:b/>
              </w:rPr>
            </w:r>
            <w:r w:rsidR="00696D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lang w:eastAsia="fr-FR"/>
              </w:rPr>
              <w:t xml:space="preserve">  3 ans</w:t>
            </w:r>
          </w:p>
        </w:tc>
      </w:tr>
      <w:tr w:rsidR="00036C6D" w:rsidTr="00036C6D">
        <w:tc>
          <w:tcPr>
            <w:tcW w:w="3681" w:type="dxa"/>
          </w:tcPr>
          <w:p w:rsidR="00036C6D" w:rsidRDefault="00036C6D" w:rsidP="00D36F2C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Demande budgétaire à EC2CO par an</w:t>
            </w:r>
            <w:r>
              <w:rPr>
                <w:b/>
                <w:lang w:eastAsia="fr-FR"/>
              </w:rPr>
              <w:t> :</w:t>
            </w:r>
          </w:p>
        </w:tc>
        <w:tc>
          <w:tcPr>
            <w:tcW w:w="1984" w:type="dxa"/>
          </w:tcPr>
          <w:p w:rsidR="00036C6D" w:rsidRPr="00036C6D" w:rsidRDefault="00036C6D" w:rsidP="00D36F2C">
            <w:r w:rsidRPr="00036C6D">
              <w:t xml:space="preserve">2023 : </w:t>
            </w:r>
          </w:p>
        </w:tc>
        <w:tc>
          <w:tcPr>
            <w:tcW w:w="1984" w:type="dxa"/>
          </w:tcPr>
          <w:p w:rsidR="00036C6D" w:rsidRPr="00036C6D" w:rsidRDefault="00036C6D" w:rsidP="00D36F2C">
            <w:r w:rsidRPr="00036C6D">
              <w:t xml:space="preserve">2024 : </w:t>
            </w:r>
          </w:p>
        </w:tc>
        <w:tc>
          <w:tcPr>
            <w:tcW w:w="1985" w:type="dxa"/>
          </w:tcPr>
          <w:p w:rsidR="00036C6D" w:rsidRPr="00036C6D" w:rsidRDefault="00036C6D" w:rsidP="00D36F2C">
            <w:r w:rsidRPr="00036C6D">
              <w:t xml:space="preserve">2025 : </w:t>
            </w:r>
          </w:p>
        </w:tc>
      </w:tr>
      <w:tr w:rsidR="00B5567E" w:rsidTr="00036C6D">
        <w:tc>
          <w:tcPr>
            <w:tcW w:w="3681" w:type="dxa"/>
          </w:tcPr>
          <w:p w:rsidR="00B5567E" w:rsidRPr="00004A9D" w:rsidRDefault="00B5567E" w:rsidP="00D36F2C">
            <w:pPr>
              <w:rPr>
                <w:b/>
                <w:lang w:eastAsia="fr-FR"/>
              </w:rPr>
            </w:pPr>
            <w:r w:rsidRPr="00004A9D">
              <w:rPr>
                <w:b/>
                <w:lang w:eastAsia="fr-FR"/>
              </w:rPr>
              <w:t xml:space="preserve">Autres sources de financement demandées ou assurées </w:t>
            </w:r>
            <w:r w:rsidRPr="00686E08">
              <w:rPr>
                <w:i/>
                <w:lang w:eastAsia="fr-FR"/>
              </w:rPr>
              <w:t>(préciser l’origine et le montant HT)</w:t>
            </w:r>
            <w:r w:rsidRPr="00004A9D">
              <w:rPr>
                <w:b/>
                <w:lang w:eastAsia="fr-FR"/>
              </w:rPr>
              <w:t> :</w:t>
            </w:r>
          </w:p>
        </w:tc>
        <w:tc>
          <w:tcPr>
            <w:tcW w:w="5953" w:type="dxa"/>
            <w:gridSpan w:val="3"/>
          </w:tcPr>
          <w:p w:rsidR="00B5567E" w:rsidRPr="00454C04" w:rsidRDefault="00B5567E" w:rsidP="00D36F2C">
            <w:pPr>
              <w:rPr>
                <w:lang w:eastAsia="fr-FR"/>
              </w:rPr>
            </w:pPr>
          </w:p>
        </w:tc>
      </w:tr>
    </w:tbl>
    <w:p w:rsidR="00454C04" w:rsidRDefault="00454C04"/>
    <w:tbl>
      <w:tblPr>
        <w:tblStyle w:val="Grilledutableau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1984"/>
        <w:gridCol w:w="1984"/>
        <w:gridCol w:w="1985"/>
      </w:tblGrid>
      <w:tr w:rsidR="00A904FF" w:rsidRPr="00454C04" w:rsidTr="00036C6D">
        <w:tc>
          <w:tcPr>
            <w:tcW w:w="3681" w:type="dxa"/>
          </w:tcPr>
          <w:p w:rsidR="00A904FF" w:rsidRPr="00454C04" w:rsidRDefault="00A904FF" w:rsidP="00254255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Action Thématique </w:t>
            </w:r>
            <w:r w:rsidRPr="00254255">
              <w:rPr>
                <w:i/>
                <w:lang w:eastAsia="fr-FR"/>
              </w:rPr>
              <w:t>(cocher une seule case) :</w:t>
            </w:r>
          </w:p>
        </w:tc>
        <w:tc>
          <w:tcPr>
            <w:tcW w:w="1984" w:type="dxa"/>
          </w:tcPr>
          <w:p w:rsidR="00A904FF" w:rsidRPr="00454C04" w:rsidRDefault="00A904FF" w:rsidP="00B5567E">
            <w:pPr>
              <w:rPr>
                <w:b/>
                <w:lang w:eastAsia="fr-FR"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statusText w:type="text" w:val="1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96D83">
              <w:rPr>
                <w:b/>
              </w:rPr>
            </w:r>
            <w:r w:rsidR="00696D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lang w:eastAsia="fr-FR"/>
              </w:rPr>
              <w:t xml:space="preserve">  DYCOVI</w:t>
            </w:r>
          </w:p>
        </w:tc>
        <w:tc>
          <w:tcPr>
            <w:tcW w:w="1984" w:type="dxa"/>
          </w:tcPr>
          <w:p w:rsidR="00A904FF" w:rsidRPr="00454C04" w:rsidRDefault="00A904FF" w:rsidP="00B5567E">
            <w:pPr>
              <w:rPr>
                <w:b/>
                <w:lang w:eastAsia="fr-FR"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statusText w:type="text" w:val="1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96D83">
              <w:rPr>
                <w:b/>
              </w:rPr>
            </w:r>
            <w:r w:rsidR="00696D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t>HYBIGE</w:t>
            </w:r>
          </w:p>
        </w:tc>
        <w:tc>
          <w:tcPr>
            <w:tcW w:w="1985" w:type="dxa"/>
          </w:tcPr>
          <w:p w:rsidR="00A904FF" w:rsidRPr="00454C04" w:rsidRDefault="00A904FF" w:rsidP="00B5567E">
            <w:pPr>
              <w:rPr>
                <w:b/>
                <w:lang w:eastAsia="fr-FR"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statusText w:type="text" w:val="1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96D83">
              <w:rPr>
                <w:b/>
              </w:rPr>
            </w:r>
            <w:r w:rsidR="00696D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t>MICROBIOME</w:t>
            </w:r>
          </w:p>
        </w:tc>
      </w:tr>
      <w:tr w:rsidR="00B5567E" w:rsidTr="00696D83">
        <w:trPr>
          <w:trHeight w:val="1926"/>
        </w:trPr>
        <w:tc>
          <w:tcPr>
            <w:tcW w:w="9634" w:type="dxa"/>
            <w:gridSpan w:val="4"/>
          </w:tcPr>
          <w:p w:rsidR="00B5567E" w:rsidRPr="00727E4F" w:rsidRDefault="00B5567E" w:rsidP="008A4DB1">
            <w:r>
              <w:rPr>
                <w:b/>
              </w:rPr>
              <w:t xml:space="preserve">Merci de justifier en quelques lignes la cohérence du projet avec l’Action choisie : </w:t>
            </w:r>
          </w:p>
          <w:p w:rsidR="00727E4F" w:rsidRPr="00727E4F" w:rsidRDefault="00727E4F" w:rsidP="008A4DB1"/>
        </w:tc>
      </w:tr>
    </w:tbl>
    <w:p w:rsidR="00B5567E" w:rsidRDefault="00B5567E"/>
    <w:tbl>
      <w:tblPr>
        <w:tblStyle w:val="Grilledutableau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056FC9" w:rsidRPr="00454C04" w:rsidTr="004A6891">
        <w:tc>
          <w:tcPr>
            <w:tcW w:w="9634" w:type="dxa"/>
          </w:tcPr>
          <w:p w:rsidR="00056FC9" w:rsidRPr="00454C04" w:rsidRDefault="00056FC9" w:rsidP="004A6891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Type de projet </w:t>
            </w:r>
            <w:r w:rsidRPr="00004A9D">
              <w:rPr>
                <w:b/>
                <w:i/>
                <w:lang w:eastAsia="fr-FR"/>
              </w:rPr>
              <w:t xml:space="preserve">(cocher une seule case, </w:t>
            </w:r>
            <w:proofErr w:type="spellStart"/>
            <w:r w:rsidRPr="00004A9D">
              <w:rPr>
                <w:b/>
                <w:i/>
                <w:lang w:eastAsia="fr-FR"/>
              </w:rPr>
              <w:t>cf</w:t>
            </w:r>
            <w:proofErr w:type="spellEnd"/>
            <w:r w:rsidRPr="00004A9D">
              <w:rPr>
                <w:b/>
                <w:i/>
                <w:lang w:eastAsia="fr-FR"/>
              </w:rPr>
              <w:t xml:space="preserve"> textes d</w:t>
            </w:r>
            <w:r>
              <w:rPr>
                <w:b/>
                <w:i/>
                <w:lang w:eastAsia="fr-FR"/>
              </w:rPr>
              <w:t xml:space="preserve">es appels </w:t>
            </w:r>
            <w:r w:rsidRPr="00004A9D">
              <w:rPr>
                <w:b/>
                <w:i/>
                <w:lang w:eastAsia="fr-FR"/>
              </w:rPr>
              <w:t>et le guide des programmes nationaux)</w:t>
            </w:r>
            <w:r>
              <w:rPr>
                <w:b/>
                <w:i/>
                <w:lang w:eastAsia="fr-FR"/>
              </w:rPr>
              <w:t> :</w:t>
            </w:r>
          </w:p>
        </w:tc>
      </w:tr>
      <w:tr w:rsidR="00056FC9" w:rsidTr="004A6891">
        <w:tc>
          <w:tcPr>
            <w:tcW w:w="9634" w:type="dxa"/>
          </w:tcPr>
          <w:p w:rsidR="00056FC9" w:rsidRPr="00DA356D" w:rsidRDefault="00056FC9" w:rsidP="004A6891">
            <w:pPr>
              <w:rPr>
                <w:lang w:eastAsia="fr-FR"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statusText w:type="text" w:val="1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96D83">
              <w:rPr>
                <w:b/>
              </w:rPr>
            </w:r>
            <w:r w:rsidR="00696D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lang w:eastAsia="fr-FR"/>
              </w:rPr>
              <w:t xml:space="preserve">  </w:t>
            </w:r>
            <w:r w:rsidRPr="00004A9D">
              <w:rPr>
                <w:lang w:eastAsia="fr-FR"/>
              </w:rPr>
              <w:t xml:space="preserve">Projet à risque ou de rupture </w:t>
            </w:r>
            <w:r w:rsidRPr="00036C6D">
              <w:rPr>
                <w:sz w:val="20"/>
                <w:lang w:eastAsia="fr-FR"/>
              </w:rPr>
              <w:t>(durée : deux ans ; budget moyen annuel de 5 à 15 k€)</w:t>
            </w:r>
          </w:p>
        </w:tc>
      </w:tr>
      <w:tr w:rsidR="00056FC9" w:rsidTr="004A6891">
        <w:tc>
          <w:tcPr>
            <w:tcW w:w="9634" w:type="dxa"/>
          </w:tcPr>
          <w:p w:rsidR="00056FC9" w:rsidRPr="00004A9D" w:rsidRDefault="00056FC9" w:rsidP="004A6891">
            <w:pPr>
              <w:rPr>
                <w:lang w:eastAsia="fr-FR"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statusText w:type="text" w:val="1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96D83">
              <w:rPr>
                <w:b/>
              </w:rPr>
            </w:r>
            <w:r w:rsidR="00696D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004A9D">
              <w:t>Projet visant l’exploitation des donnée</w:t>
            </w:r>
            <w:r w:rsidR="00036C6D">
              <w:t>s et services des IR et IR*</w:t>
            </w:r>
            <w:r w:rsidRPr="00004A9D">
              <w:t xml:space="preserve"> </w:t>
            </w:r>
            <w:r w:rsidRPr="00036C6D">
              <w:rPr>
                <w:sz w:val="20"/>
              </w:rPr>
              <w:t>(durée : deux ans ; budget moyen annuel de 10 à 20 k€)</w:t>
            </w:r>
          </w:p>
        </w:tc>
      </w:tr>
      <w:tr w:rsidR="00056FC9" w:rsidTr="004A6891">
        <w:tc>
          <w:tcPr>
            <w:tcW w:w="9634" w:type="dxa"/>
          </w:tcPr>
          <w:p w:rsidR="00056FC9" w:rsidRDefault="00056FC9" w:rsidP="004A68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statusText w:type="text" w:val="1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96D83">
              <w:rPr>
                <w:b/>
              </w:rPr>
            </w:r>
            <w:r w:rsidR="00696D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04A9D">
              <w:t xml:space="preserve">Projet collaboratif </w:t>
            </w:r>
            <w:r w:rsidRPr="00036C6D">
              <w:rPr>
                <w:sz w:val="20"/>
              </w:rPr>
              <w:t>(durée : deux à trois ans ; budget moyen annuel 10 à 30 k€ ; nombre d’unités impliquées ≥ 3)</w:t>
            </w:r>
          </w:p>
        </w:tc>
      </w:tr>
    </w:tbl>
    <w:p w:rsidR="00056FC9" w:rsidRDefault="00056FC9">
      <w:bookmarkStart w:id="0" w:name="_GoBack"/>
      <w:bookmarkEnd w:id="0"/>
    </w:p>
    <w:tbl>
      <w:tblPr>
        <w:tblStyle w:val="Grilledutableau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254255" w:rsidRPr="00454C04" w:rsidTr="00696D83">
        <w:trPr>
          <w:trHeight w:val="1927"/>
        </w:trPr>
        <w:tc>
          <w:tcPr>
            <w:tcW w:w="9634" w:type="dxa"/>
          </w:tcPr>
          <w:p w:rsidR="00254255" w:rsidRPr="00254255" w:rsidRDefault="00254255" w:rsidP="008F7622">
            <w:pPr>
              <w:rPr>
                <w:lang w:eastAsia="fr-FR"/>
              </w:rPr>
            </w:pPr>
            <w:r>
              <w:rPr>
                <w:b/>
                <w:lang w:eastAsia="fr-FR"/>
              </w:rPr>
              <w:lastRenderedPageBreak/>
              <w:t>Si votre projet est également soumis à un autre programme de l’INSU, préciser le titre de l’A</w:t>
            </w:r>
            <w:r w:rsidR="00036C6D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 xml:space="preserve">P, en quoi votre projet est à l’interface </w:t>
            </w:r>
            <w:r w:rsidR="003E6E60">
              <w:rPr>
                <w:b/>
                <w:lang w:eastAsia="fr-FR"/>
              </w:rPr>
              <w:t>de</w:t>
            </w:r>
            <w:r>
              <w:rPr>
                <w:b/>
                <w:lang w:eastAsia="fr-FR"/>
              </w:rPr>
              <w:t xml:space="preserve"> ces deux programmes et préciser le pourcentage de </w:t>
            </w:r>
            <w:r w:rsidR="008A4DB1">
              <w:rPr>
                <w:b/>
                <w:lang w:eastAsia="fr-FR"/>
              </w:rPr>
              <w:t>financement demandé :</w:t>
            </w:r>
            <w:r w:rsidR="00727E4F">
              <w:rPr>
                <w:b/>
                <w:lang w:eastAsia="fr-FR"/>
              </w:rPr>
              <w:t xml:space="preserve"> </w:t>
            </w:r>
          </w:p>
        </w:tc>
      </w:tr>
    </w:tbl>
    <w:p w:rsidR="00254255" w:rsidRDefault="00254255">
      <w:pPr>
        <w:rPr>
          <w:noProof/>
          <w:lang w:eastAsia="fr-FR"/>
        </w:rPr>
      </w:pPr>
    </w:p>
    <w:tbl>
      <w:tblPr>
        <w:tblStyle w:val="Grilledutableau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3E57F3" w:rsidRPr="00295FFE" w:rsidTr="005320E9">
        <w:tc>
          <w:tcPr>
            <w:tcW w:w="4817" w:type="dxa"/>
            <w:shd w:val="clear" w:color="auto" w:fill="DEEAF6" w:themeFill="accent1" w:themeFillTint="33"/>
          </w:tcPr>
          <w:p w:rsidR="00295FFE" w:rsidRPr="00295FFE" w:rsidRDefault="00295FFE" w:rsidP="00686E08">
            <w:pPr>
              <w:jc w:val="center"/>
              <w:rPr>
                <w:b/>
                <w:lang w:eastAsia="fr-FR"/>
              </w:rPr>
            </w:pPr>
            <w:r w:rsidRPr="00295FFE">
              <w:rPr>
                <w:b/>
                <w:lang w:eastAsia="fr-FR"/>
              </w:rPr>
              <w:t>Signature de la Direction du laboratoire du porteur</w:t>
            </w:r>
          </w:p>
        </w:tc>
        <w:tc>
          <w:tcPr>
            <w:tcW w:w="4817" w:type="dxa"/>
            <w:shd w:val="clear" w:color="auto" w:fill="DEEAF6" w:themeFill="accent1" w:themeFillTint="33"/>
          </w:tcPr>
          <w:p w:rsidR="00295FFE" w:rsidRPr="00295FFE" w:rsidRDefault="00295FFE" w:rsidP="00475EB6">
            <w:pPr>
              <w:jc w:val="center"/>
              <w:rPr>
                <w:b/>
                <w:lang w:eastAsia="fr-FR"/>
              </w:rPr>
            </w:pPr>
            <w:r w:rsidRPr="00295FFE">
              <w:rPr>
                <w:b/>
                <w:lang w:eastAsia="fr-FR"/>
              </w:rPr>
              <w:t xml:space="preserve">Signature du </w:t>
            </w:r>
            <w:r w:rsidR="00475EB6">
              <w:rPr>
                <w:b/>
                <w:lang w:eastAsia="fr-FR"/>
              </w:rPr>
              <w:t>porteur</w:t>
            </w:r>
          </w:p>
        </w:tc>
      </w:tr>
      <w:tr w:rsidR="003E57F3" w:rsidRPr="00295FFE" w:rsidTr="00475EB6">
        <w:trPr>
          <w:trHeight w:val="1702"/>
        </w:trPr>
        <w:tc>
          <w:tcPr>
            <w:tcW w:w="4817" w:type="dxa"/>
          </w:tcPr>
          <w:p w:rsidR="00295FFE" w:rsidRPr="00295FFE" w:rsidRDefault="00295FFE" w:rsidP="00D36F2C">
            <w:pPr>
              <w:rPr>
                <w:lang w:eastAsia="fr-FR"/>
              </w:rPr>
            </w:pPr>
          </w:p>
        </w:tc>
        <w:tc>
          <w:tcPr>
            <w:tcW w:w="4817" w:type="dxa"/>
          </w:tcPr>
          <w:p w:rsidR="00295FFE" w:rsidRPr="00295FFE" w:rsidRDefault="00295FFE" w:rsidP="00D36F2C">
            <w:pPr>
              <w:rPr>
                <w:lang w:eastAsia="fr-FR"/>
              </w:rPr>
            </w:pPr>
          </w:p>
        </w:tc>
      </w:tr>
    </w:tbl>
    <w:p w:rsidR="003E57F3" w:rsidRDefault="003E57F3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295FFE" w:rsidRDefault="00686E08" w:rsidP="005320E9">
      <w:pPr>
        <w:pStyle w:val="Titre1"/>
      </w:pPr>
      <w:r>
        <w:lastRenderedPageBreak/>
        <w:t>DOSSIER SCIENTIFIQUE</w:t>
      </w:r>
    </w:p>
    <w:p w:rsidR="00686E08" w:rsidRPr="00BF1B62" w:rsidRDefault="00686E08" w:rsidP="00686E08">
      <w:pPr>
        <w:jc w:val="center"/>
        <w:rPr>
          <w:b/>
          <w:i/>
          <w:color w:val="C00000"/>
          <w:lang w:eastAsia="fr-FR"/>
        </w:rPr>
      </w:pPr>
      <w:r w:rsidRPr="00BF1B62">
        <w:rPr>
          <w:b/>
          <w:i/>
          <w:color w:val="C00000"/>
          <w:lang w:eastAsia="fr-FR"/>
        </w:rPr>
        <w:t>5 pages maximum</w:t>
      </w:r>
      <w:r w:rsidR="00727E4F">
        <w:rPr>
          <w:b/>
          <w:i/>
          <w:color w:val="C00000"/>
          <w:lang w:eastAsia="fr-FR"/>
        </w:rPr>
        <w:t>, hors références bibliographiques</w:t>
      </w:r>
    </w:p>
    <w:p w:rsidR="00295FFE" w:rsidRPr="00295FFE" w:rsidRDefault="00295FFE" w:rsidP="00295FFE">
      <w:pPr>
        <w:pStyle w:val="Paragraphedeliste"/>
        <w:numPr>
          <w:ilvl w:val="0"/>
          <w:numId w:val="2"/>
        </w:numPr>
        <w:rPr>
          <w:b/>
          <w:noProof/>
          <w:lang w:eastAsia="fr-FR"/>
        </w:rPr>
      </w:pPr>
      <w:r w:rsidRPr="00295FFE">
        <w:rPr>
          <w:b/>
          <w:noProof/>
          <w:lang w:eastAsia="fr-FR"/>
        </w:rPr>
        <w:t>Mots-clefs</w:t>
      </w:r>
    </w:p>
    <w:p w:rsidR="00295FFE" w:rsidRDefault="00295FFE" w:rsidP="00295FFE">
      <w:pPr>
        <w:rPr>
          <w:noProof/>
          <w:lang w:eastAsia="fr-FR"/>
        </w:rPr>
      </w:pPr>
    </w:p>
    <w:p w:rsidR="00295FFE" w:rsidRPr="00295FFE" w:rsidRDefault="00686E08" w:rsidP="00295FFE">
      <w:pPr>
        <w:pStyle w:val="Paragraphedeliste"/>
        <w:numPr>
          <w:ilvl w:val="0"/>
          <w:numId w:val="2"/>
        </w:numPr>
        <w:rPr>
          <w:b/>
          <w:noProof/>
          <w:lang w:eastAsia="fr-FR"/>
        </w:rPr>
      </w:pPr>
      <w:r>
        <w:rPr>
          <w:b/>
          <w:noProof/>
          <w:lang w:eastAsia="fr-FR"/>
        </w:rPr>
        <w:t>Etat de l’art et contexte du projet de recherche</w:t>
      </w:r>
    </w:p>
    <w:p w:rsidR="00295FFE" w:rsidRDefault="00295FFE" w:rsidP="00295FFE">
      <w:pPr>
        <w:rPr>
          <w:noProof/>
          <w:lang w:eastAsia="fr-FR"/>
        </w:rPr>
      </w:pPr>
    </w:p>
    <w:p w:rsidR="00295FFE" w:rsidRPr="00295FFE" w:rsidRDefault="00295FFE" w:rsidP="00295FFE">
      <w:pPr>
        <w:pStyle w:val="Paragraphedeliste"/>
        <w:numPr>
          <w:ilvl w:val="0"/>
          <w:numId w:val="2"/>
        </w:numPr>
        <w:rPr>
          <w:b/>
          <w:noProof/>
          <w:lang w:eastAsia="fr-FR"/>
        </w:rPr>
      </w:pPr>
      <w:r w:rsidRPr="00295FFE">
        <w:rPr>
          <w:b/>
          <w:noProof/>
          <w:lang w:eastAsia="fr-FR"/>
        </w:rPr>
        <w:t>Objectif général et questions de recherche traitées</w:t>
      </w:r>
    </w:p>
    <w:p w:rsidR="00295FFE" w:rsidRDefault="00295FFE" w:rsidP="00295FFE">
      <w:pPr>
        <w:rPr>
          <w:noProof/>
          <w:lang w:eastAsia="fr-FR"/>
        </w:rPr>
      </w:pPr>
    </w:p>
    <w:p w:rsidR="00295FFE" w:rsidRPr="00295FFE" w:rsidRDefault="00295FFE" w:rsidP="00295FFE">
      <w:pPr>
        <w:pStyle w:val="Paragraphedeliste"/>
        <w:numPr>
          <w:ilvl w:val="0"/>
          <w:numId w:val="2"/>
        </w:numPr>
        <w:rPr>
          <w:b/>
          <w:noProof/>
          <w:lang w:eastAsia="fr-FR"/>
        </w:rPr>
      </w:pPr>
      <w:r w:rsidRPr="00295FFE">
        <w:rPr>
          <w:b/>
          <w:noProof/>
          <w:lang w:eastAsia="fr-FR"/>
        </w:rPr>
        <w:t xml:space="preserve">Caractère innovant et prise de risque </w:t>
      </w:r>
    </w:p>
    <w:p w:rsidR="00295FFE" w:rsidRDefault="00295FFE" w:rsidP="00295FFE">
      <w:pPr>
        <w:rPr>
          <w:noProof/>
          <w:lang w:eastAsia="fr-FR"/>
        </w:rPr>
      </w:pPr>
    </w:p>
    <w:p w:rsidR="00295FFE" w:rsidRPr="00295FFE" w:rsidRDefault="00686E08" w:rsidP="00295FFE">
      <w:pPr>
        <w:pStyle w:val="Paragraphedeliste"/>
        <w:numPr>
          <w:ilvl w:val="0"/>
          <w:numId w:val="2"/>
        </w:numPr>
        <w:rPr>
          <w:b/>
          <w:noProof/>
          <w:lang w:eastAsia="fr-FR"/>
        </w:rPr>
      </w:pPr>
      <w:r>
        <w:rPr>
          <w:b/>
          <w:noProof/>
          <w:lang w:eastAsia="fr-FR"/>
        </w:rPr>
        <w:t>Actions proposées, méthodologies et calendrier</w:t>
      </w:r>
    </w:p>
    <w:p w:rsidR="00295FFE" w:rsidRDefault="00295FFE" w:rsidP="00295FFE">
      <w:pPr>
        <w:rPr>
          <w:noProof/>
          <w:lang w:eastAsia="fr-FR"/>
        </w:rPr>
      </w:pPr>
    </w:p>
    <w:p w:rsidR="00295FFE" w:rsidRPr="00295FFE" w:rsidRDefault="00295FFE" w:rsidP="00295FFE">
      <w:pPr>
        <w:pStyle w:val="Paragraphedeliste"/>
        <w:numPr>
          <w:ilvl w:val="0"/>
          <w:numId w:val="2"/>
        </w:numPr>
        <w:rPr>
          <w:b/>
          <w:noProof/>
          <w:lang w:eastAsia="fr-FR"/>
        </w:rPr>
      </w:pPr>
      <w:r>
        <w:rPr>
          <w:b/>
          <w:noProof/>
          <w:lang w:eastAsia="fr-FR"/>
        </w:rPr>
        <w:t>Résultats attendus</w:t>
      </w:r>
    </w:p>
    <w:p w:rsidR="00295FFE" w:rsidRDefault="00295FFE" w:rsidP="00295FFE">
      <w:pPr>
        <w:rPr>
          <w:noProof/>
          <w:lang w:eastAsia="fr-FR"/>
        </w:rPr>
      </w:pPr>
    </w:p>
    <w:p w:rsidR="00295FFE" w:rsidRPr="00295FFE" w:rsidRDefault="00295FFE" w:rsidP="00295FFE">
      <w:pPr>
        <w:pStyle w:val="Paragraphedeliste"/>
        <w:numPr>
          <w:ilvl w:val="0"/>
          <w:numId w:val="2"/>
        </w:numPr>
        <w:rPr>
          <w:b/>
          <w:noProof/>
          <w:lang w:eastAsia="fr-FR"/>
        </w:rPr>
      </w:pPr>
      <w:r w:rsidRPr="00295FFE">
        <w:rPr>
          <w:b/>
          <w:noProof/>
          <w:lang w:eastAsia="fr-FR"/>
        </w:rPr>
        <w:t xml:space="preserve">Participation effective, prévue ou envisageable à d'autres programmes de recherche régionaux, nationaux et européens sur les mêmes problématiques </w:t>
      </w:r>
    </w:p>
    <w:p w:rsidR="00295FFE" w:rsidRDefault="00295FFE" w:rsidP="00295FFE">
      <w:pPr>
        <w:rPr>
          <w:noProof/>
          <w:lang w:eastAsia="fr-FR"/>
        </w:rPr>
      </w:pPr>
    </w:p>
    <w:p w:rsidR="00295FFE" w:rsidRDefault="00295FFE" w:rsidP="00295FFE">
      <w:pPr>
        <w:pStyle w:val="Paragraphedeliste"/>
        <w:numPr>
          <w:ilvl w:val="0"/>
          <w:numId w:val="2"/>
        </w:numPr>
        <w:rPr>
          <w:b/>
          <w:noProof/>
          <w:lang w:eastAsia="fr-FR"/>
        </w:rPr>
      </w:pPr>
      <w:r w:rsidRPr="00295FFE">
        <w:rPr>
          <w:b/>
          <w:noProof/>
          <w:lang w:eastAsia="fr-FR"/>
        </w:rPr>
        <w:t xml:space="preserve">Références </w:t>
      </w:r>
      <w:r w:rsidR="00686E08">
        <w:rPr>
          <w:b/>
          <w:noProof/>
          <w:lang w:eastAsia="fr-FR"/>
        </w:rPr>
        <w:t>bibliographiques des proposants</w:t>
      </w:r>
    </w:p>
    <w:p w:rsidR="00BF1B62" w:rsidRPr="00BF1B62" w:rsidRDefault="00BF1B62" w:rsidP="00BF1B62">
      <w:pPr>
        <w:rPr>
          <w:noProof/>
          <w:lang w:eastAsia="fr-FR"/>
        </w:rPr>
      </w:pPr>
    </w:p>
    <w:p w:rsidR="00BF1B62" w:rsidRDefault="00BF1B6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295FFE" w:rsidRDefault="00295FFE" w:rsidP="005320E9">
      <w:pPr>
        <w:pStyle w:val="Titre1"/>
      </w:pPr>
      <w:r>
        <w:lastRenderedPageBreak/>
        <w:t>RESSOURCES DONT DISPOSENT LES DEMANDEURS ET QUI SERONT AFFECTÉES À LA RÉALISATION DU PROJET</w:t>
      </w:r>
    </w:p>
    <w:p w:rsidR="00295FFE" w:rsidRPr="00295FFE" w:rsidRDefault="00295FFE" w:rsidP="00295FFE">
      <w:pPr>
        <w:pStyle w:val="Paragraphedeliste"/>
        <w:numPr>
          <w:ilvl w:val="0"/>
          <w:numId w:val="3"/>
        </w:numPr>
        <w:rPr>
          <w:b/>
          <w:noProof/>
          <w:lang w:eastAsia="fr-FR"/>
        </w:rPr>
      </w:pPr>
      <w:r w:rsidRPr="00295FFE">
        <w:rPr>
          <w:b/>
          <w:noProof/>
          <w:lang w:eastAsia="fr-FR"/>
        </w:rPr>
        <w:t xml:space="preserve">Liste des personnels par </w:t>
      </w:r>
      <w:r w:rsidR="00686E08">
        <w:rPr>
          <w:b/>
          <w:noProof/>
          <w:lang w:eastAsia="fr-FR"/>
        </w:rPr>
        <w:t xml:space="preserve">organisme </w:t>
      </w:r>
      <w:r w:rsidR="00686E08" w:rsidRPr="00686E08">
        <w:rPr>
          <w:i/>
          <w:noProof/>
          <w:lang w:eastAsia="fr-FR"/>
        </w:rPr>
        <w:t>(doit correspondre aux informations entrées dans Sigap</w:t>
      </w:r>
      <w:r w:rsidRPr="00686E08">
        <w:rPr>
          <w:i/>
          <w:noProof/>
          <w:lang w:eastAsia="fr-FR"/>
        </w:rPr>
        <w:t>)</w:t>
      </w:r>
    </w:p>
    <w:p w:rsidR="00295FFE" w:rsidRDefault="00295FFE" w:rsidP="00295FFE">
      <w:pPr>
        <w:rPr>
          <w:noProof/>
          <w:lang w:eastAsia="fr-FR"/>
        </w:rPr>
      </w:pPr>
    </w:p>
    <w:p w:rsidR="00295FFE" w:rsidRPr="00295FFE" w:rsidRDefault="00295FFE" w:rsidP="00295FFE">
      <w:pPr>
        <w:pStyle w:val="Paragraphedeliste"/>
        <w:numPr>
          <w:ilvl w:val="0"/>
          <w:numId w:val="3"/>
        </w:numPr>
        <w:rPr>
          <w:b/>
          <w:noProof/>
          <w:lang w:eastAsia="fr-FR"/>
        </w:rPr>
      </w:pPr>
      <w:r w:rsidRPr="00295FFE">
        <w:rPr>
          <w:b/>
          <w:noProof/>
          <w:lang w:eastAsia="fr-FR"/>
        </w:rPr>
        <w:t xml:space="preserve">Savoir-faire des équipes </w:t>
      </w:r>
      <w:r w:rsidR="00686E08" w:rsidRPr="00686E08">
        <w:rPr>
          <w:i/>
          <w:noProof/>
          <w:lang w:eastAsia="fr-FR"/>
        </w:rPr>
        <w:t>(½ page par équipe, incluant deux références bibliographiques relatives au projet par équipe)</w:t>
      </w:r>
    </w:p>
    <w:p w:rsidR="00295FFE" w:rsidRDefault="00295FFE" w:rsidP="00295FFE">
      <w:pPr>
        <w:rPr>
          <w:noProof/>
          <w:lang w:eastAsia="fr-FR"/>
        </w:rPr>
      </w:pPr>
    </w:p>
    <w:p w:rsidR="00295FFE" w:rsidRPr="00686E08" w:rsidRDefault="00295FFE" w:rsidP="00295FFE">
      <w:pPr>
        <w:pStyle w:val="Paragraphedeliste"/>
        <w:numPr>
          <w:ilvl w:val="0"/>
          <w:numId w:val="3"/>
        </w:numPr>
        <w:rPr>
          <w:b/>
          <w:noProof/>
          <w:lang w:eastAsia="fr-FR"/>
        </w:rPr>
      </w:pPr>
      <w:r w:rsidRPr="00295FFE">
        <w:rPr>
          <w:b/>
          <w:noProof/>
          <w:lang w:eastAsia="fr-FR"/>
        </w:rPr>
        <w:t>Equipements disponibles pour la réalisation du projet</w:t>
      </w:r>
      <w:r w:rsidRPr="00686E08">
        <w:rPr>
          <w:i/>
          <w:noProof/>
          <w:lang w:eastAsia="fr-FR"/>
        </w:rPr>
        <w:t xml:space="preserve"> (préciser dans quel laboratoire) </w:t>
      </w:r>
    </w:p>
    <w:p w:rsidR="00686E08" w:rsidRPr="00686E08" w:rsidRDefault="00686E08" w:rsidP="00686E08">
      <w:pPr>
        <w:rPr>
          <w:b/>
          <w:noProof/>
          <w:lang w:eastAsia="fr-FR"/>
        </w:rPr>
      </w:pPr>
    </w:p>
    <w:p w:rsidR="00686E08" w:rsidRPr="00295FFE" w:rsidRDefault="00686E08" w:rsidP="00295FFE">
      <w:pPr>
        <w:pStyle w:val="Paragraphedeliste"/>
        <w:numPr>
          <w:ilvl w:val="0"/>
          <w:numId w:val="3"/>
        </w:numPr>
        <w:rPr>
          <w:b/>
          <w:noProof/>
          <w:lang w:eastAsia="fr-FR"/>
        </w:rPr>
      </w:pPr>
      <w:r>
        <w:rPr>
          <w:b/>
          <w:noProof/>
          <w:lang w:eastAsia="fr-FR"/>
        </w:rPr>
        <w:t>IR / TGIR liées au projet</w:t>
      </w:r>
    </w:p>
    <w:p w:rsidR="00295FFE" w:rsidRDefault="00295FFE" w:rsidP="00295FFE">
      <w:pPr>
        <w:rPr>
          <w:noProof/>
          <w:lang w:eastAsia="fr-FR"/>
        </w:rPr>
      </w:pPr>
    </w:p>
    <w:p w:rsidR="00295FFE" w:rsidRPr="00295FFE" w:rsidRDefault="00295FFE" w:rsidP="00295FFE">
      <w:pPr>
        <w:pStyle w:val="Paragraphedeliste"/>
        <w:numPr>
          <w:ilvl w:val="0"/>
          <w:numId w:val="3"/>
        </w:numPr>
        <w:rPr>
          <w:b/>
          <w:noProof/>
          <w:lang w:eastAsia="fr-FR"/>
        </w:rPr>
      </w:pPr>
      <w:r w:rsidRPr="00295FFE">
        <w:rPr>
          <w:b/>
          <w:noProof/>
          <w:lang w:eastAsia="fr-FR"/>
        </w:rPr>
        <w:t xml:space="preserve">Autres financements attribués (en cours) ou demandés dans le cadre d’autres programmes </w:t>
      </w:r>
      <w:r w:rsidRPr="00686E08">
        <w:rPr>
          <w:i/>
          <w:noProof/>
          <w:lang w:eastAsia="fr-FR"/>
        </w:rPr>
        <w:t>(autre Programme National, Programmes ANR, Programmes Internationaux, CPER,…) - Préciser l’origine et le montant (HT)</w:t>
      </w:r>
      <w:r w:rsidRPr="00295FFE">
        <w:rPr>
          <w:b/>
          <w:noProof/>
          <w:lang w:eastAsia="fr-FR"/>
        </w:rPr>
        <w:t xml:space="preserve"> </w:t>
      </w:r>
    </w:p>
    <w:p w:rsidR="00295FFE" w:rsidRDefault="00295FFE" w:rsidP="00295FFE">
      <w:pPr>
        <w:rPr>
          <w:noProof/>
          <w:lang w:eastAsia="fr-FR"/>
        </w:rPr>
      </w:pPr>
    </w:p>
    <w:p w:rsidR="00295FFE" w:rsidRDefault="00295FFE" w:rsidP="00295FFE">
      <w:pPr>
        <w:rPr>
          <w:noProof/>
          <w:lang w:eastAsia="fr-FR"/>
        </w:rPr>
      </w:pPr>
    </w:p>
    <w:p w:rsidR="00BF1B62" w:rsidRDefault="00BF1B6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295FFE" w:rsidRDefault="00BF1B62" w:rsidP="00BF1B62">
      <w:pPr>
        <w:pStyle w:val="Titre1"/>
      </w:pPr>
      <w:r>
        <w:lastRenderedPageBreak/>
        <w:t>Budget</w:t>
      </w:r>
    </w:p>
    <w:p w:rsidR="00BF1B62" w:rsidRPr="00BF1B62" w:rsidRDefault="00BF1B62" w:rsidP="00BF1B62">
      <w:pPr>
        <w:jc w:val="center"/>
        <w:rPr>
          <w:b/>
          <w:i/>
          <w:color w:val="C00000"/>
          <w:lang w:eastAsia="fr-FR"/>
        </w:rPr>
      </w:pPr>
      <w:r w:rsidRPr="00BF1B62">
        <w:rPr>
          <w:b/>
          <w:i/>
          <w:color w:val="C00000"/>
          <w:lang w:eastAsia="fr-FR"/>
        </w:rPr>
        <w:t>Clairement justifié et explicité</w:t>
      </w:r>
      <w:r>
        <w:rPr>
          <w:b/>
          <w:i/>
          <w:color w:val="C00000"/>
          <w:lang w:eastAsia="fr-FR"/>
        </w:rPr>
        <w:t>.</w:t>
      </w:r>
      <w:r>
        <w:rPr>
          <w:b/>
          <w:i/>
          <w:color w:val="C00000"/>
          <w:lang w:eastAsia="fr-FR"/>
        </w:rPr>
        <w:br/>
        <w:t xml:space="preserve"> Les montants détaillés doivent être cohérents avec le tableau </w:t>
      </w:r>
      <w:proofErr w:type="spellStart"/>
      <w:r>
        <w:rPr>
          <w:b/>
          <w:i/>
          <w:color w:val="C00000"/>
          <w:lang w:eastAsia="fr-FR"/>
        </w:rPr>
        <w:t>Sigap</w:t>
      </w:r>
      <w:proofErr w:type="spellEnd"/>
    </w:p>
    <w:p w:rsidR="00BF1B62" w:rsidRDefault="00BF1B62" w:rsidP="00295FFE">
      <w:pPr>
        <w:rPr>
          <w:noProof/>
          <w:lang w:eastAsia="fr-FR"/>
        </w:rPr>
      </w:pPr>
    </w:p>
    <w:p w:rsidR="00991098" w:rsidRDefault="00BF1B62" w:rsidP="00BF1B62">
      <w:pPr>
        <w:pStyle w:val="Paragraphedeliste"/>
        <w:numPr>
          <w:ilvl w:val="0"/>
          <w:numId w:val="6"/>
        </w:numPr>
        <w:rPr>
          <w:noProof/>
          <w:lang w:eastAsia="fr-FR"/>
        </w:rPr>
      </w:pPr>
      <w:r w:rsidRPr="00583B51">
        <w:rPr>
          <w:b/>
          <w:noProof/>
          <w:lang w:eastAsia="fr-FR"/>
        </w:rPr>
        <w:t>Petit équipement</w:t>
      </w:r>
      <w:r w:rsidR="00583B51" w:rsidRPr="00583B51">
        <w:rPr>
          <w:i/>
          <w:noProof/>
          <w:lang w:eastAsia="fr-FR"/>
        </w:rPr>
        <w:t xml:space="preserve"> (somme &lt; à 4000 €)</w:t>
      </w:r>
    </w:p>
    <w:p w:rsidR="00583B51" w:rsidRDefault="00583B51" w:rsidP="00583B51">
      <w:pPr>
        <w:rPr>
          <w:noProof/>
          <w:lang w:eastAsia="fr-FR"/>
        </w:rPr>
      </w:pPr>
    </w:p>
    <w:p w:rsidR="00583B51" w:rsidRPr="00583B51" w:rsidRDefault="00583B51" w:rsidP="00583B51">
      <w:pPr>
        <w:pStyle w:val="Paragraphedeliste"/>
        <w:numPr>
          <w:ilvl w:val="0"/>
          <w:numId w:val="6"/>
        </w:numPr>
        <w:rPr>
          <w:i/>
          <w:noProof/>
          <w:lang w:eastAsia="fr-FR"/>
        </w:rPr>
      </w:pPr>
      <w:r w:rsidRPr="00583B51">
        <w:rPr>
          <w:b/>
          <w:noProof/>
          <w:lang w:eastAsia="fr-FR"/>
        </w:rPr>
        <w:t>Equipement</w:t>
      </w:r>
      <w:r w:rsidRPr="00583B51">
        <w:rPr>
          <w:i/>
          <w:noProof/>
          <w:lang w:eastAsia="fr-FR"/>
        </w:rPr>
        <w:t xml:space="preserve"> (somme &gt; à 4000 €). Le demande sera prise en compte si un co-fiancement est d’ores et déjà obtenu et justifié par le copie du courrier.</w:t>
      </w:r>
    </w:p>
    <w:p w:rsidR="00991098" w:rsidRDefault="00991098" w:rsidP="00295FFE">
      <w:pPr>
        <w:rPr>
          <w:noProof/>
          <w:lang w:eastAsia="fr-FR"/>
        </w:rPr>
      </w:pPr>
    </w:p>
    <w:p w:rsidR="00583B51" w:rsidRDefault="00583B51" w:rsidP="00583B51">
      <w:pPr>
        <w:pStyle w:val="Paragraphedeliste"/>
        <w:numPr>
          <w:ilvl w:val="0"/>
          <w:numId w:val="6"/>
        </w:numPr>
        <w:rPr>
          <w:noProof/>
          <w:lang w:eastAsia="fr-FR"/>
        </w:rPr>
      </w:pPr>
      <w:r w:rsidRPr="00583B51">
        <w:rPr>
          <w:b/>
          <w:noProof/>
          <w:lang w:eastAsia="fr-FR"/>
        </w:rPr>
        <w:t>Fonctionnement</w:t>
      </w:r>
      <w:r>
        <w:rPr>
          <w:noProof/>
          <w:lang w:eastAsia="fr-FR"/>
        </w:rPr>
        <w:t xml:space="preserve">. </w:t>
      </w:r>
      <w:r w:rsidRPr="00583B51">
        <w:rPr>
          <w:i/>
          <w:noProof/>
          <w:lang w:eastAsia="fr-FR"/>
        </w:rPr>
        <w:t>EC2CO ne finance pas de gratification de stage, de salaires, de matériel de bureautique et l’organisation de colloques. Le paiement de personnel à l’étranger (salaires, stage) n’est pas éligible. Pour des demandes d’analyses, préciser le nombre et le montant dans le tableau en annexe.</w:t>
      </w:r>
    </w:p>
    <w:p w:rsidR="00991098" w:rsidRDefault="00991098" w:rsidP="00295FFE">
      <w:pPr>
        <w:rPr>
          <w:noProof/>
          <w:lang w:eastAsia="fr-FR"/>
        </w:rPr>
      </w:pPr>
    </w:p>
    <w:p w:rsidR="00583B51" w:rsidRDefault="00583B51" w:rsidP="00583B51">
      <w:pPr>
        <w:pStyle w:val="Paragraphedeliste"/>
        <w:numPr>
          <w:ilvl w:val="0"/>
          <w:numId w:val="6"/>
        </w:numPr>
        <w:rPr>
          <w:noProof/>
          <w:lang w:eastAsia="fr-FR"/>
        </w:rPr>
      </w:pPr>
      <w:r w:rsidRPr="00583B51">
        <w:rPr>
          <w:b/>
          <w:noProof/>
          <w:lang w:eastAsia="fr-FR"/>
        </w:rPr>
        <w:t>Missions</w:t>
      </w:r>
    </w:p>
    <w:p w:rsidR="00583B51" w:rsidRDefault="00583B51" w:rsidP="00583B51">
      <w:pPr>
        <w:pStyle w:val="Paragraphedeliste"/>
        <w:rPr>
          <w:noProof/>
          <w:lang w:eastAsia="fr-FR"/>
        </w:rPr>
      </w:pPr>
    </w:p>
    <w:p w:rsidR="00583B51" w:rsidRDefault="00583B51" w:rsidP="00583B51">
      <w:pPr>
        <w:rPr>
          <w:noProof/>
          <w:lang w:eastAsia="fr-FR"/>
        </w:rPr>
      </w:pPr>
    </w:p>
    <w:p w:rsidR="00991098" w:rsidRDefault="00991098" w:rsidP="00295FFE">
      <w:pPr>
        <w:rPr>
          <w:noProof/>
          <w:lang w:eastAsia="fr-FR"/>
        </w:rPr>
      </w:pPr>
    </w:p>
    <w:p w:rsidR="00991098" w:rsidRDefault="00991098" w:rsidP="00295FFE">
      <w:pPr>
        <w:rPr>
          <w:noProof/>
          <w:lang w:eastAsia="fr-FR"/>
        </w:rPr>
      </w:pPr>
    </w:p>
    <w:p w:rsidR="00991098" w:rsidRDefault="00991098" w:rsidP="00295FFE">
      <w:pPr>
        <w:rPr>
          <w:noProof/>
          <w:lang w:eastAsia="fr-FR"/>
        </w:rPr>
      </w:pPr>
    </w:p>
    <w:p w:rsidR="00042CAD" w:rsidRDefault="00042CAD" w:rsidP="00295FFE">
      <w:pPr>
        <w:rPr>
          <w:noProof/>
          <w:lang w:eastAsia="fr-FR"/>
        </w:rPr>
        <w:sectPr w:rsidR="00042CAD" w:rsidSect="005320E9">
          <w:headerReference w:type="default" r:id="rId8"/>
          <w:footerReference w:type="default" r:id="rId9"/>
          <w:pgSz w:w="11906" w:h="16838"/>
          <w:pgMar w:top="1431" w:right="1134" w:bottom="1134" w:left="1134" w:header="709" w:footer="573" w:gutter="0"/>
          <w:cols w:space="708"/>
          <w:docGrid w:linePitch="360"/>
        </w:sectPr>
      </w:pPr>
    </w:p>
    <w:p w:rsidR="00295FFE" w:rsidRDefault="00613CFC" w:rsidP="005320E9">
      <w:pPr>
        <w:pStyle w:val="Titre1"/>
        <w:tabs>
          <w:tab w:val="left" w:pos="2781"/>
          <w:tab w:val="center" w:pos="5958"/>
        </w:tabs>
      </w:pPr>
      <w:r>
        <w:lastRenderedPageBreak/>
        <w:t xml:space="preserve">BUDGET DETAILLE DES ANALYSES PREVUES </w:t>
      </w:r>
      <w:r w:rsidR="005320E9">
        <w:br/>
      </w:r>
      <w:r>
        <w:t>(campagnes ou projets expérimentaux de laboratoire)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75"/>
        <w:gridCol w:w="2161"/>
        <w:gridCol w:w="2162"/>
        <w:gridCol w:w="2162"/>
      </w:tblGrid>
      <w:tr w:rsidR="00863286" w:rsidRPr="00863286" w:rsidTr="005320E9">
        <w:tc>
          <w:tcPr>
            <w:tcW w:w="8075" w:type="dxa"/>
          </w:tcPr>
          <w:p w:rsidR="00863286" w:rsidRPr="00863286" w:rsidRDefault="00863286">
            <w:pPr>
              <w:rPr>
                <w:b/>
                <w:noProof/>
                <w:lang w:eastAsia="fr-FR"/>
              </w:rPr>
            </w:pPr>
            <w:r w:rsidRPr="00863286">
              <w:rPr>
                <w:b/>
                <w:noProof/>
                <w:lang w:eastAsia="fr-FR"/>
              </w:rPr>
              <w:t>Poste</w:t>
            </w:r>
          </w:p>
        </w:tc>
        <w:tc>
          <w:tcPr>
            <w:tcW w:w="2161" w:type="dxa"/>
          </w:tcPr>
          <w:p w:rsidR="00863286" w:rsidRPr="00863286" w:rsidRDefault="00863286">
            <w:pPr>
              <w:rPr>
                <w:b/>
                <w:noProof/>
                <w:lang w:eastAsia="fr-FR"/>
              </w:rPr>
            </w:pPr>
            <w:r w:rsidRPr="00863286">
              <w:rPr>
                <w:b/>
                <w:noProof/>
                <w:lang w:eastAsia="fr-FR"/>
              </w:rPr>
              <w:t>Nombre de mesures</w:t>
            </w:r>
          </w:p>
        </w:tc>
        <w:tc>
          <w:tcPr>
            <w:tcW w:w="2162" w:type="dxa"/>
          </w:tcPr>
          <w:p w:rsidR="00863286" w:rsidRPr="00863286" w:rsidRDefault="00863286">
            <w:pPr>
              <w:rPr>
                <w:b/>
                <w:noProof/>
                <w:lang w:eastAsia="fr-FR"/>
              </w:rPr>
            </w:pPr>
            <w:r w:rsidRPr="00863286">
              <w:rPr>
                <w:b/>
                <w:noProof/>
                <w:lang w:eastAsia="fr-FR"/>
              </w:rPr>
              <w:t>Prix unitaire (€)</w:t>
            </w:r>
          </w:p>
        </w:tc>
        <w:tc>
          <w:tcPr>
            <w:tcW w:w="2162" w:type="dxa"/>
          </w:tcPr>
          <w:p w:rsidR="00863286" w:rsidRPr="00863286" w:rsidRDefault="00863286">
            <w:pPr>
              <w:rPr>
                <w:b/>
                <w:noProof/>
                <w:lang w:eastAsia="fr-FR"/>
              </w:rPr>
            </w:pPr>
            <w:r w:rsidRPr="00863286">
              <w:rPr>
                <w:b/>
                <w:noProof/>
                <w:lang w:eastAsia="fr-FR"/>
              </w:rPr>
              <w:t>Montant total (k€)</w:t>
            </w: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5320E9">
        <w:tc>
          <w:tcPr>
            <w:tcW w:w="8075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  <w:tr w:rsidR="00863286" w:rsidTr="001979B7">
        <w:tc>
          <w:tcPr>
            <w:tcW w:w="80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  <w:tc>
          <w:tcPr>
            <w:tcW w:w="2162" w:type="dxa"/>
          </w:tcPr>
          <w:p w:rsidR="00863286" w:rsidRPr="00863286" w:rsidRDefault="00863286">
            <w:pPr>
              <w:rPr>
                <w:b/>
                <w:noProof/>
                <w:lang w:eastAsia="fr-FR"/>
              </w:rPr>
            </w:pPr>
            <w:r w:rsidRPr="00863286">
              <w:rPr>
                <w:b/>
                <w:noProof/>
                <w:lang w:eastAsia="fr-FR"/>
              </w:rPr>
              <w:t>TOTAL</w:t>
            </w:r>
            <w:r>
              <w:rPr>
                <w:b/>
                <w:noProof/>
                <w:lang w:eastAsia="fr-FR"/>
              </w:rPr>
              <w:t> :</w:t>
            </w:r>
          </w:p>
        </w:tc>
        <w:tc>
          <w:tcPr>
            <w:tcW w:w="2162" w:type="dxa"/>
          </w:tcPr>
          <w:p w:rsidR="00863286" w:rsidRDefault="00863286">
            <w:pPr>
              <w:rPr>
                <w:noProof/>
                <w:lang w:eastAsia="fr-FR"/>
              </w:rPr>
            </w:pPr>
          </w:p>
        </w:tc>
      </w:tr>
    </w:tbl>
    <w:p w:rsidR="00613CFC" w:rsidRDefault="00613CFC">
      <w:pPr>
        <w:rPr>
          <w:noProof/>
          <w:lang w:eastAsia="fr-FR"/>
        </w:rPr>
      </w:pPr>
    </w:p>
    <w:sectPr w:rsidR="00613CFC" w:rsidSect="005320E9">
      <w:pgSz w:w="16838" w:h="11906" w:orient="landscape"/>
      <w:pgMar w:top="1276" w:right="1134" w:bottom="1134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A1" w:rsidRDefault="00C071A1" w:rsidP="00C071A1">
      <w:pPr>
        <w:spacing w:after="0" w:line="240" w:lineRule="auto"/>
      </w:pPr>
      <w:r>
        <w:separator/>
      </w:r>
    </w:p>
  </w:endnote>
  <w:endnote w:type="continuationSeparator" w:id="0">
    <w:p w:rsidR="00C071A1" w:rsidRDefault="00C071A1" w:rsidP="00C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9D" w:rsidRPr="00475EB6" w:rsidRDefault="00475EB6" w:rsidP="00475EB6">
    <w:pPr>
      <w:pStyle w:val="Pieddepage"/>
    </w:pPr>
    <w:r>
      <w:t>EC2CO</w:t>
    </w:r>
    <w:r>
      <w:ptab w:relativeTo="margin" w:alignment="center" w:leader="none"/>
    </w:r>
    <w:r>
      <w:t>A</w:t>
    </w:r>
    <w:r w:rsidR="00613BAD">
      <w:t>A</w:t>
    </w:r>
    <w:r>
      <w:t>P 2023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696D8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A1" w:rsidRDefault="00C071A1" w:rsidP="00C071A1">
      <w:pPr>
        <w:spacing w:after="0" w:line="240" w:lineRule="auto"/>
      </w:pPr>
      <w:r>
        <w:separator/>
      </w:r>
    </w:p>
  </w:footnote>
  <w:footnote w:type="continuationSeparator" w:id="0">
    <w:p w:rsidR="00C071A1" w:rsidRDefault="00C071A1" w:rsidP="00C0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B2" w:rsidRDefault="009B49C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-229958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NRS_2019_RVB - C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0E9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31B2E72" wp14:editId="04D1AA5A">
          <wp:simplePos x="0" y="0"/>
          <wp:positionH relativeFrom="margin">
            <wp:align>right</wp:align>
          </wp:positionH>
          <wp:positionV relativeFrom="topMargin">
            <wp:posOffset>221615</wp:posOffset>
          </wp:positionV>
          <wp:extent cx="1288756" cy="540000"/>
          <wp:effectExtent l="0" t="0" r="6985" b="0"/>
          <wp:wrapTight wrapText="bothSides">
            <wp:wrapPolygon edited="0">
              <wp:start x="3194" y="0"/>
              <wp:lineTo x="639" y="6099"/>
              <wp:lineTo x="0" y="8386"/>
              <wp:lineTo x="0" y="16009"/>
              <wp:lineTo x="2236" y="19059"/>
              <wp:lineTo x="4152" y="20584"/>
              <wp:lineTo x="14372" y="20584"/>
              <wp:lineTo x="14691" y="16772"/>
              <wp:lineTo x="21078" y="12960"/>
              <wp:lineTo x="21398" y="6099"/>
              <wp:lineTo x="14691" y="0"/>
              <wp:lineTo x="3194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5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C87"/>
    <w:multiLevelType w:val="hybridMultilevel"/>
    <w:tmpl w:val="6C4E48DE"/>
    <w:lvl w:ilvl="0" w:tplc="EE68C75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D927B9"/>
    <w:multiLevelType w:val="hybridMultilevel"/>
    <w:tmpl w:val="1F7AC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56D73"/>
    <w:multiLevelType w:val="hybridMultilevel"/>
    <w:tmpl w:val="769A6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67FA"/>
    <w:multiLevelType w:val="hybridMultilevel"/>
    <w:tmpl w:val="CE4CC384"/>
    <w:lvl w:ilvl="0" w:tplc="68A6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F353F"/>
    <w:multiLevelType w:val="hybridMultilevel"/>
    <w:tmpl w:val="063C9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310E2"/>
    <w:multiLevelType w:val="hybridMultilevel"/>
    <w:tmpl w:val="1C36BA1C"/>
    <w:lvl w:ilvl="0" w:tplc="36B088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A1"/>
    <w:rsid w:val="000012C8"/>
    <w:rsid w:val="00004A9D"/>
    <w:rsid w:val="0002211E"/>
    <w:rsid w:val="00036C6D"/>
    <w:rsid w:val="00042CAD"/>
    <w:rsid w:val="00056FC9"/>
    <w:rsid w:val="001979B7"/>
    <w:rsid w:val="00237520"/>
    <w:rsid w:val="002535B2"/>
    <w:rsid w:val="00254255"/>
    <w:rsid w:val="0028774A"/>
    <w:rsid w:val="00295FFE"/>
    <w:rsid w:val="002B3CD0"/>
    <w:rsid w:val="003E57F3"/>
    <w:rsid w:val="003E6E60"/>
    <w:rsid w:val="00454C04"/>
    <w:rsid w:val="00475EB6"/>
    <w:rsid w:val="00480651"/>
    <w:rsid w:val="0049075D"/>
    <w:rsid w:val="00500470"/>
    <w:rsid w:val="005320E9"/>
    <w:rsid w:val="00583B51"/>
    <w:rsid w:val="00613BAD"/>
    <w:rsid w:val="00613CFC"/>
    <w:rsid w:val="006317F8"/>
    <w:rsid w:val="00686E08"/>
    <w:rsid w:val="00696D83"/>
    <w:rsid w:val="006C7C0B"/>
    <w:rsid w:val="006E444B"/>
    <w:rsid w:val="007077F3"/>
    <w:rsid w:val="00727E4F"/>
    <w:rsid w:val="008251DC"/>
    <w:rsid w:val="00825371"/>
    <w:rsid w:val="00863286"/>
    <w:rsid w:val="008A4DB1"/>
    <w:rsid w:val="00925CF8"/>
    <w:rsid w:val="00991098"/>
    <w:rsid w:val="009B49CF"/>
    <w:rsid w:val="00A829EA"/>
    <w:rsid w:val="00A904FF"/>
    <w:rsid w:val="00A906ED"/>
    <w:rsid w:val="00B5567E"/>
    <w:rsid w:val="00BB67E4"/>
    <w:rsid w:val="00BF1B62"/>
    <w:rsid w:val="00C071A1"/>
    <w:rsid w:val="00D22FD1"/>
    <w:rsid w:val="00DA356D"/>
    <w:rsid w:val="00E25AD1"/>
    <w:rsid w:val="00ED0944"/>
    <w:rsid w:val="00F02EDE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04D5F"/>
  <w15:chartTrackingRefBased/>
  <w15:docId w15:val="{5A5ADE2D-76EB-4361-BCCE-2FB780E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C9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5320E9"/>
    <w:pPr>
      <w:keepNext/>
      <w:keepLines/>
      <w:shd w:val="clear" w:color="auto" w:fill="DEEAF6" w:themeFill="accent1" w:themeFillTint="33"/>
      <w:spacing w:before="240" w:after="240"/>
      <w:jc w:val="center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1A1"/>
  </w:style>
  <w:style w:type="paragraph" w:styleId="Pieddepage">
    <w:name w:val="footer"/>
    <w:basedOn w:val="Normal"/>
    <w:link w:val="PieddepageCar"/>
    <w:uiPriority w:val="99"/>
    <w:unhideWhenUsed/>
    <w:rsid w:val="00C0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1A1"/>
  </w:style>
  <w:style w:type="paragraph" w:styleId="Titre">
    <w:name w:val="Title"/>
    <w:basedOn w:val="Normal"/>
    <w:next w:val="Normal"/>
    <w:link w:val="TitreCar"/>
    <w:uiPriority w:val="10"/>
    <w:qFormat/>
    <w:rsid w:val="00C07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7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071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320E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shd w:val="clear" w:color="auto" w:fill="DEEAF6" w:themeFill="accent1" w:themeFillTint="33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5E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5EB6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5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E93C-9C3D-490E-A1E9-3979B33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PLAUD GUERIN Sandrine</dc:creator>
  <cp:keywords/>
  <dc:description/>
  <cp:lastModifiedBy>PLAUD GUERIN Sandrine</cp:lastModifiedBy>
  <cp:revision>32</cp:revision>
  <dcterms:created xsi:type="dcterms:W3CDTF">2022-06-07T09:03:00Z</dcterms:created>
  <dcterms:modified xsi:type="dcterms:W3CDTF">2022-06-30T08:30:00Z</dcterms:modified>
</cp:coreProperties>
</file>