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2F" w:rsidRDefault="00797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vertAnchor="page" w:horzAnchor="margin" w:tblpYSpec="top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797B2F">
        <w:tc>
          <w:tcPr>
            <w:tcW w:w="9214" w:type="dxa"/>
          </w:tcPr>
          <w:p w:rsidR="00797B2F" w:rsidRDefault="00797B2F"/>
        </w:tc>
      </w:tr>
      <w:tr w:rsidR="00797B2F">
        <w:tc>
          <w:tcPr>
            <w:tcW w:w="9214" w:type="dxa"/>
          </w:tcPr>
          <w:p w:rsidR="00797B2F" w:rsidRDefault="00797B2F"/>
        </w:tc>
      </w:tr>
    </w:tbl>
    <w:p w:rsidR="00797B2F" w:rsidRDefault="001A3B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206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2060"/>
          <w:sz w:val="40"/>
          <w:szCs w:val="40"/>
          <w:u w:val="single"/>
        </w:rPr>
        <w:t>PN AA Appel à projets 2025</w:t>
      </w:r>
    </w:p>
    <w:p w:rsidR="00797B2F" w:rsidRDefault="00797B2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2060"/>
          <w:sz w:val="22"/>
          <w:szCs w:val="22"/>
          <w:u w:val="single"/>
        </w:rPr>
      </w:pPr>
    </w:p>
    <w:p w:rsidR="00797B2F" w:rsidRDefault="001A3B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2060"/>
          <w:sz w:val="36"/>
          <w:szCs w:val="36"/>
          <w:u w:val="single"/>
        </w:rPr>
      </w:pPr>
      <w:bookmarkStart w:id="0" w:name="_GoBack"/>
      <w:r>
        <w:rPr>
          <w:rFonts w:ascii="Arial" w:eastAsia="Arial" w:hAnsi="Arial" w:cs="Arial"/>
          <w:b/>
          <w:color w:val="002060"/>
          <w:sz w:val="36"/>
          <w:szCs w:val="36"/>
          <w:u w:val="single"/>
        </w:rPr>
        <w:t>Dossier Scientifique « Animation AA »</w:t>
      </w:r>
    </w:p>
    <w:bookmarkEnd w:id="0"/>
    <w:p w:rsidR="00797B2F" w:rsidRDefault="00797B2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BF8F00"/>
          <w:sz w:val="22"/>
          <w:szCs w:val="22"/>
          <w:u w:val="single"/>
        </w:rPr>
      </w:pPr>
    </w:p>
    <w:p w:rsidR="00797B2F" w:rsidRDefault="00797B2F">
      <w:pPr>
        <w:rPr>
          <w:b/>
        </w:rPr>
      </w:pPr>
    </w:p>
    <w:p w:rsidR="00797B2F" w:rsidRDefault="00797B2F">
      <w:pPr>
        <w:jc w:val="center"/>
        <w:rPr>
          <w:b/>
          <w:color w:val="FF0000"/>
        </w:rPr>
      </w:pPr>
    </w:p>
    <w:p w:rsidR="00797B2F" w:rsidRDefault="00797B2F" w:rsidP="00E436AF">
      <w:pPr>
        <w:rPr>
          <w:b/>
          <w:color w:val="FF0000"/>
        </w:rPr>
      </w:pPr>
    </w:p>
    <w:p w:rsidR="00797B2F" w:rsidRDefault="001A3BF8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DATE LIMITE DE CANDIDATURE</w:t>
      </w:r>
      <w:r w:rsidR="00E436AF">
        <w:rPr>
          <w:b/>
          <w:color w:val="FF0000"/>
          <w:sz w:val="22"/>
          <w:szCs w:val="22"/>
        </w:rPr>
        <w:t xml:space="preserve"> SUR SIGAP</w:t>
      </w:r>
      <w:r>
        <w:rPr>
          <w:b/>
          <w:color w:val="FF0000"/>
          <w:sz w:val="22"/>
          <w:szCs w:val="22"/>
        </w:rPr>
        <w:t xml:space="preserve"> : 2 SEPTEMBRE 2024, A 17H</w:t>
      </w:r>
    </w:p>
    <w:p w:rsidR="00797B2F" w:rsidRDefault="00797B2F">
      <w:pPr>
        <w:rPr>
          <w:b/>
        </w:rPr>
      </w:pPr>
    </w:p>
    <w:p w:rsidR="00797B2F" w:rsidRDefault="00797B2F">
      <w:pPr>
        <w:rPr>
          <w:b/>
        </w:rPr>
      </w:pPr>
    </w:p>
    <w:p w:rsidR="00797B2F" w:rsidRDefault="00797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:rsidR="00797B2F" w:rsidRDefault="001A3BF8">
      <w:pPr>
        <w:pBdr>
          <w:top w:val="single" w:sz="6" w:space="14" w:color="000000"/>
          <w:left w:val="single" w:sz="6" w:space="5" w:color="000000"/>
          <w:bottom w:val="single" w:sz="6" w:space="10" w:color="000000"/>
          <w:right w:val="single" w:sz="6" w:space="6" w:color="000000"/>
        </w:pBdr>
        <w:tabs>
          <w:tab w:val="left" w:pos="27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Titre du colloque</w:t>
      </w:r>
      <w:sdt>
        <w:sdtPr>
          <w:tag w:val="goog_rdk_2"/>
          <w:id w:val="182330695"/>
        </w:sdtPr>
        <w:sdtEndPr/>
        <w:sdtContent>
          <w:r>
            <w:rPr>
              <w:rFonts w:ascii="Arial" w:eastAsia="Arial" w:hAnsi="Arial" w:cs="Arial"/>
              <w:b/>
              <w:sz w:val="22"/>
              <w:szCs w:val="22"/>
            </w:rPr>
            <w:t>(*)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: </w:t>
      </w:r>
      <w:bookmarkStart w:id="1" w:name="bookmark=id.gjdgxs" w:colFirst="0" w:colLast="0"/>
      <w:bookmarkEnd w:id="1"/>
    </w:p>
    <w:p w:rsidR="00797B2F" w:rsidRDefault="00797B2F">
      <w:pPr>
        <w:pBdr>
          <w:top w:val="single" w:sz="6" w:space="14" w:color="000000"/>
          <w:left w:val="single" w:sz="6" w:space="5" w:color="000000"/>
          <w:bottom w:val="single" w:sz="6" w:space="10" w:color="000000"/>
          <w:right w:val="single" w:sz="6" w:space="6" w:color="000000"/>
        </w:pBdr>
        <w:tabs>
          <w:tab w:val="left" w:pos="2785"/>
        </w:tabs>
        <w:rPr>
          <w:rFonts w:ascii="Arial" w:eastAsia="Arial" w:hAnsi="Arial" w:cs="Arial"/>
          <w:b/>
          <w:sz w:val="22"/>
          <w:szCs w:val="22"/>
        </w:rPr>
      </w:pPr>
    </w:p>
    <w:sdt>
      <w:sdtPr>
        <w:tag w:val="goog_rdk_4"/>
        <w:id w:val="1782068565"/>
      </w:sdtPr>
      <w:sdtEndPr/>
      <w:sdtContent>
        <w:p w:rsidR="00797B2F" w:rsidRDefault="001A3BF8">
          <w:pPr>
            <w:pBdr>
              <w:top w:val="single" w:sz="6" w:space="14" w:color="000000"/>
              <w:left w:val="single" w:sz="6" w:space="5" w:color="000000"/>
              <w:bottom w:val="single" w:sz="6" w:space="10" w:color="000000"/>
              <w:right w:val="single" w:sz="6" w:space="6" w:color="000000"/>
            </w:pBdr>
            <w:tabs>
              <w:tab w:val="left" w:pos="2785"/>
            </w:tabs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Responsable du Projet (nom, prénom, qualité) : </w:t>
          </w:r>
          <w:sdt>
            <w:sdtPr>
              <w:tag w:val="goog_rdk_3"/>
              <w:id w:val="1863239829"/>
            </w:sdtPr>
            <w:sdtEndPr/>
            <w:sdtContent/>
          </w:sdt>
        </w:p>
      </w:sdtContent>
    </w:sdt>
    <w:p w:rsidR="00797B2F" w:rsidRDefault="00797B2F">
      <w:pPr>
        <w:pBdr>
          <w:top w:val="single" w:sz="6" w:space="14" w:color="000000"/>
          <w:left w:val="single" w:sz="6" w:space="5" w:color="000000"/>
          <w:bottom w:val="single" w:sz="6" w:space="10" w:color="000000"/>
          <w:right w:val="single" w:sz="6" w:space="6" w:color="000000"/>
        </w:pBdr>
        <w:tabs>
          <w:tab w:val="left" w:pos="2785"/>
        </w:tabs>
        <w:rPr>
          <w:rFonts w:ascii="Arial" w:eastAsia="Arial" w:hAnsi="Arial" w:cs="Arial"/>
          <w:b/>
          <w:sz w:val="22"/>
          <w:szCs w:val="22"/>
        </w:rPr>
      </w:pPr>
    </w:p>
    <w:p w:rsidR="00797B2F" w:rsidRDefault="00797B2F">
      <w:pPr>
        <w:rPr>
          <w:rFonts w:ascii="Arial" w:eastAsia="Arial" w:hAnsi="Arial" w:cs="Arial"/>
          <w:b/>
        </w:rPr>
      </w:pPr>
    </w:p>
    <w:sdt>
      <w:sdtPr>
        <w:tag w:val="goog_rdk_9"/>
        <w:id w:val="-902066258"/>
      </w:sdtPr>
      <w:sdtEndPr/>
      <w:sdtContent>
        <w:p w:rsidR="00797B2F" w:rsidRDefault="00E436AF">
          <w:pPr>
            <w:rPr>
              <w:rFonts w:ascii="Arial" w:eastAsia="Arial" w:hAnsi="Arial" w:cs="Arial"/>
              <w:i/>
              <w:sz w:val="22"/>
              <w:szCs w:val="22"/>
            </w:rPr>
          </w:pPr>
          <w:sdt>
            <w:sdtPr>
              <w:tag w:val="goog_rdk_6"/>
              <w:id w:val="1139303008"/>
            </w:sdtPr>
            <w:sdtEndPr/>
            <w:sdtContent>
              <w:r w:rsidR="001A3BF8">
                <w:rPr>
                  <w:rFonts w:ascii="Arial" w:eastAsia="Arial" w:hAnsi="Arial" w:cs="Arial"/>
                  <w:i/>
                  <w:sz w:val="22"/>
                  <w:szCs w:val="22"/>
                </w:rPr>
                <w:t>(*) colloque, atelier ouvert à tous, conférence nationale ou internationale</w:t>
              </w:r>
            </w:sdtContent>
          </w:sdt>
          <w:sdt>
            <w:sdtPr>
              <w:tag w:val="goog_rdk_7"/>
              <w:id w:val="1549184269"/>
            </w:sdtPr>
            <w:sdtEndPr/>
            <w:sdtContent>
              <w:r w:rsidR="001A3BF8">
                <w:rPr>
                  <w:rFonts w:ascii="Arial" w:eastAsia="Arial" w:hAnsi="Arial" w:cs="Arial"/>
                  <w:i/>
                  <w:sz w:val="22"/>
                  <w:szCs w:val="22"/>
                </w:rPr>
                <w:t>, école</w:t>
              </w:r>
            </w:sdtContent>
          </w:sdt>
          <w:sdt>
            <w:sdtPr>
              <w:tag w:val="goog_rdk_8"/>
              <w:id w:val="1060826984"/>
              <w:showingPlcHdr/>
            </w:sdtPr>
            <w:sdtEndPr/>
            <w:sdtContent>
              <w:r w:rsidR="001A3BF8">
                <w:t xml:space="preserve">     </w:t>
              </w:r>
            </w:sdtContent>
          </w:sdt>
        </w:p>
      </w:sdtContent>
    </w:sdt>
    <w:sdt>
      <w:sdtPr>
        <w:tag w:val="goog_rdk_11"/>
        <w:id w:val="-687756382"/>
      </w:sdtPr>
      <w:sdtEndPr/>
      <w:sdtContent>
        <w:p w:rsidR="00797B2F" w:rsidRDefault="00E436AF">
          <w:pPr>
            <w:rPr>
              <w:rFonts w:ascii="Arial" w:eastAsia="Arial" w:hAnsi="Arial" w:cs="Arial"/>
              <w:i/>
              <w:sz w:val="22"/>
              <w:szCs w:val="22"/>
            </w:rPr>
          </w:pPr>
          <w:sdt>
            <w:sdtPr>
              <w:tag w:val="goog_rdk_10"/>
              <w:id w:val="1919352648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p w:rsidR="00797B2F" w:rsidRDefault="001A3BF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Action thématique d’expertise :</w:t>
      </w:r>
    </w:p>
    <w:p w:rsidR="00797B2F" w:rsidRDefault="001A3BF8">
      <w:pPr>
        <w:tabs>
          <w:tab w:val="left" w:pos="8100"/>
        </w:tabs>
        <w:ind w:left="539" w:hanging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☐ PCMI ☐ CG ☐ GRAM ☐ HE ☐ PS ☐ ST </w:t>
      </w:r>
    </w:p>
    <w:p w:rsidR="00797B2F" w:rsidRDefault="00797B2F">
      <w:pPr>
        <w:tabs>
          <w:tab w:val="left" w:pos="8100"/>
        </w:tabs>
        <w:ind w:left="539" w:hanging="567"/>
        <w:rPr>
          <w:rFonts w:ascii="Arial" w:eastAsia="Arial" w:hAnsi="Arial" w:cs="Arial"/>
          <w:b/>
          <w:sz w:val="22"/>
          <w:szCs w:val="22"/>
        </w:rPr>
      </w:pPr>
    </w:p>
    <w:p w:rsidR="00797B2F" w:rsidRDefault="001A3BF8">
      <w:pPr>
        <w:tabs>
          <w:tab w:val="left" w:pos="8100"/>
        </w:tabs>
        <w:ind w:left="539" w:hanging="56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Action spécifique d’expertise (le cas échéant):</w:t>
      </w:r>
    </w:p>
    <w:p w:rsidR="00797B2F" w:rsidRDefault="001A3BF8">
      <w:pPr>
        <w:tabs>
          <w:tab w:val="left" w:pos="8100"/>
        </w:tabs>
        <w:ind w:left="539" w:hanging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☐ ASSKA LOFAR ☐ ASHRA ☐ ASOV ☐ ASN</w:t>
      </w:r>
    </w:p>
    <w:p w:rsidR="00797B2F" w:rsidRDefault="00797B2F">
      <w:pPr>
        <w:rPr>
          <w:rFonts w:ascii="Arial" w:eastAsia="Arial" w:hAnsi="Arial" w:cs="Arial"/>
          <w:b/>
          <w:sz w:val="22"/>
          <w:szCs w:val="22"/>
        </w:rPr>
      </w:pPr>
    </w:p>
    <w:p w:rsidR="00797B2F" w:rsidRDefault="001A3BF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Programme National Transverse d’expertise </w:t>
      </w:r>
      <w:sdt>
        <w:sdtPr>
          <w:tag w:val="goog_rdk_12"/>
          <w:id w:val="-797757493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i/>
          <w:sz w:val="22"/>
          <w:szCs w:val="22"/>
        </w:rPr>
        <w:t> :</w:t>
      </w:r>
    </w:p>
    <w:p w:rsidR="00797B2F" w:rsidRDefault="001A3BF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☐ PNP</w:t>
      </w:r>
    </w:p>
    <w:p w:rsidR="00797B2F" w:rsidRDefault="001A3BF8">
      <w:pP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380365" cy="22415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580" y="3672685"/>
                          <a:ext cx="370840" cy="214630"/>
                        </a:xfrm>
                        <a:prstGeom prst="rightArrow">
                          <a:avLst>
                            <a:gd name="adj1" fmla="val 50000"/>
                            <a:gd name="adj2" fmla="val 43195"/>
                          </a:avLst>
                        </a:prstGeom>
                        <a:gradFill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txbx>
                        <w:txbxContent>
                          <w:p w:rsidR="00797B2F" w:rsidRDefault="00797B2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380365" cy="224155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7B2F" w:rsidRDefault="001A3BF8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S’agit-il d’une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-soumission ? Si oui, donnez des détails :</w:t>
      </w:r>
    </w:p>
    <w:p w:rsidR="00797B2F" w:rsidRDefault="00797B2F"/>
    <w:p w:rsidR="00797B2F" w:rsidRDefault="00797B2F"/>
    <w:p w:rsidR="00797B2F" w:rsidRDefault="00797B2F">
      <w:pPr>
        <w:rPr>
          <w:rFonts w:ascii="Arial" w:eastAsia="Arial" w:hAnsi="Arial" w:cs="Arial"/>
        </w:rPr>
      </w:pPr>
    </w:p>
    <w:p w:rsidR="00E436AF" w:rsidRDefault="00E436AF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797B2F" w:rsidRDefault="00797B2F">
      <w:pPr>
        <w:rPr>
          <w:rFonts w:ascii="Arial" w:eastAsia="Arial" w:hAnsi="Arial" w:cs="Arial"/>
        </w:rPr>
      </w:pPr>
    </w:p>
    <w:p w:rsidR="00797B2F" w:rsidRDefault="001A3BF8">
      <w:pPr>
        <w:pStyle w:val="Titre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OBJECTIFS ET INTERET SCIENTIFIQUE</w:t>
      </w:r>
    </w:p>
    <w:p w:rsidR="00797B2F" w:rsidRDefault="00797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1A3BF8">
      <w:pPr>
        <w:pStyle w:val="Titre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DOMAINES DE RECHERCHE ET PUBLI</w:t>
      </w:r>
      <w:sdt>
        <w:sdtPr>
          <w:tag w:val="goog_rdk_13"/>
          <w:id w:val="-769161554"/>
        </w:sdtPr>
        <w:sdtEndPr/>
        <w:sdtContent>
          <w:r>
            <w:rPr>
              <w:rFonts w:ascii="Arial" w:eastAsia="Arial" w:hAnsi="Arial" w:cs="Arial"/>
              <w:sz w:val="20"/>
            </w:rPr>
            <w:t>C</w:t>
          </w:r>
        </w:sdtContent>
      </w:sdt>
      <w:r>
        <w:rPr>
          <w:rFonts w:ascii="Arial" w:eastAsia="Arial" w:hAnsi="Arial" w:cs="Arial"/>
          <w:sz w:val="20"/>
        </w:rPr>
        <w:t xml:space="preserve"> CIBLE</w:t>
      </w: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1A3BF8">
      <w:pPr>
        <w:pStyle w:val="Titre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ET LIEU</w:t>
      </w: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1A3BF8">
      <w:pPr>
        <w:pStyle w:val="Titre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CALENDRIER DE REALISATION</w:t>
      </w: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sdt>
      <w:sdtPr>
        <w:tag w:val="goog_rdk_17"/>
        <w:id w:val="1764185198"/>
      </w:sdtPr>
      <w:sdtEndPr/>
      <w:sdtContent>
        <w:p w:rsidR="00797B2F" w:rsidRDefault="00E436AF">
          <w:pPr>
            <w:rPr>
              <w:rFonts w:ascii="Arial" w:eastAsia="Arial" w:hAnsi="Arial" w:cs="Arial"/>
            </w:rPr>
          </w:pPr>
          <w:sdt>
            <w:sdtPr>
              <w:tag w:val="goog_rdk_16"/>
              <w:id w:val="263498776"/>
              <w:showingPlcHdr/>
            </w:sdtPr>
            <w:sdtEndPr/>
            <w:sdtContent>
              <w:r w:rsidR="001A3BF8">
                <w:t xml:space="preserve">     </w:t>
              </w:r>
            </w:sdtContent>
          </w:sdt>
        </w:p>
      </w:sdtContent>
    </w:sdt>
    <w:bookmarkStart w:id="2" w:name="_heading=h.jj7mnu6kjucy" w:colFirst="0" w:colLast="0" w:displacedByCustomXml="next"/>
    <w:bookmarkEnd w:id="2" w:displacedByCustomXml="next"/>
    <w:sdt>
      <w:sdtPr>
        <w:tag w:val="goog_rdk_19"/>
        <w:id w:val="-1834981319"/>
      </w:sdtPr>
      <w:sdtEndPr/>
      <w:sdtContent>
        <w:p w:rsidR="00797B2F" w:rsidRDefault="00E436AF">
          <w:pPr>
            <w:pStyle w:val="Titre2"/>
            <w:keepLines w:val="0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E6E6E6"/>
            <w:spacing w:before="0"/>
            <w:jc w:val="center"/>
            <w:rPr>
              <w:rFonts w:ascii="Arial" w:eastAsia="Arial" w:hAnsi="Arial" w:cs="Arial"/>
            </w:rPr>
          </w:pPr>
          <w:sdt>
            <w:sdtPr>
              <w:tag w:val="goog_rdk_18"/>
              <w:id w:val="1634296104"/>
            </w:sdtPr>
            <w:sdtEndPr/>
            <w:sdtContent>
              <w:r w:rsidR="001A3BF8">
                <w:rPr>
                  <w:rFonts w:ascii="Arial" w:eastAsia="Arial" w:hAnsi="Arial" w:cs="Arial"/>
                </w:rPr>
                <w:t>ORGANISATION (SOC, LOC, orateurs prévus, code de conduite éventuel, page web, …)</w:t>
              </w:r>
            </w:sdtContent>
          </w:sdt>
        </w:p>
      </w:sdtContent>
    </w:sdt>
    <w:sdt>
      <w:sdtPr>
        <w:tag w:val="goog_rdk_21"/>
        <w:id w:val="-43995840"/>
      </w:sdtPr>
      <w:sdtEndPr/>
      <w:sdtContent>
        <w:p w:rsidR="00797B2F" w:rsidRDefault="00E436AF">
          <w:pPr>
            <w:rPr>
              <w:rFonts w:ascii="Arial" w:eastAsia="Arial" w:hAnsi="Arial" w:cs="Arial"/>
            </w:rPr>
          </w:pPr>
          <w:sdt>
            <w:sdtPr>
              <w:tag w:val="goog_rdk_20"/>
              <w:id w:val="-1259748376"/>
            </w:sdtPr>
            <w:sdtEndPr/>
            <w:sdtContent/>
          </w:sdt>
        </w:p>
      </w:sdtContent>
    </w:sdt>
    <w:sdt>
      <w:sdtPr>
        <w:tag w:val="goog_rdk_23"/>
        <w:id w:val="1066526623"/>
      </w:sdtPr>
      <w:sdtEndPr/>
      <w:sdtContent>
        <w:p w:rsidR="00797B2F" w:rsidRDefault="00E436AF">
          <w:pPr>
            <w:rPr>
              <w:rFonts w:ascii="Arial" w:eastAsia="Arial" w:hAnsi="Arial" w:cs="Arial"/>
            </w:rPr>
          </w:pPr>
          <w:sdt>
            <w:sdtPr>
              <w:tag w:val="goog_rdk_22"/>
              <w:id w:val="-944462185"/>
            </w:sdtPr>
            <w:sdtEndPr/>
            <w:sdtContent/>
          </w:sdt>
        </w:p>
      </w:sdtContent>
    </w:sdt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sdt>
      <w:sdtPr>
        <w:tag w:val="goog_rdk_26"/>
        <w:id w:val="6962392"/>
      </w:sdtPr>
      <w:sdtEndPr/>
      <w:sdtContent>
        <w:p w:rsidR="00797B2F" w:rsidRDefault="00E436AF">
          <w:pPr>
            <w:rPr>
              <w:rFonts w:ascii="Arial" w:eastAsia="Arial" w:hAnsi="Arial" w:cs="Arial"/>
            </w:rPr>
          </w:pPr>
          <w:sdt>
            <w:sdtPr>
              <w:tag w:val="goog_rdk_25"/>
              <w:id w:val="683786406"/>
            </w:sdtPr>
            <w:sdtEndPr/>
            <w:sdtContent/>
          </w:sdt>
        </w:p>
      </w:sdtContent>
    </w:sdt>
    <w:sdt>
      <w:sdtPr>
        <w:tag w:val="goog_rdk_28"/>
        <w:id w:val="518585738"/>
      </w:sdtPr>
      <w:sdtEndPr/>
      <w:sdtContent>
        <w:p w:rsidR="00797B2F" w:rsidRDefault="00E436AF">
          <w:pPr>
            <w:rPr>
              <w:rFonts w:ascii="Arial" w:eastAsia="Arial" w:hAnsi="Arial" w:cs="Arial"/>
            </w:rPr>
          </w:pPr>
          <w:sdt>
            <w:sdtPr>
              <w:tag w:val="goog_rdk_27"/>
              <w:id w:val="1936775850"/>
            </w:sdtPr>
            <w:sdtEndPr/>
            <w:sdtContent/>
          </w:sdt>
        </w:p>
      </w:sdtContent>
    </w:sdt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1A3BF8">
      <w:pPr>
        <w:pStyle w:val="Titre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RESULTATS ATTENDUS ET PERSPECTIVES</w:t>
      </w:r>
    </w:p>
    <w:p w:rsidR="00797B2F" w:rsidRDefault="00797B2F">
      <w:pPr>
        <w:rPr>
          <w:sz w:val="14"/>
          <w:szCs w:val="14"/>
        </w:rPr>
      </w:pPr>
    </w:p>
    <w:p w:rsidR="00797B2F" w:rsidRDefault="00797B2F">
      <w:pPr>
        <w:rPr>
          <w:sz w:val="14"/>
          <w:szCs w:val="14"/>
        </w:rPr>
      </w:pPr>
    </w:p>
    <w:p w:rsidR="00797B2F" w:rsidRDefault="00797B2F">
      <w:pPr>
        <w:rPr>
          <w:sz w:val="14"/>
          <w:szCs w:val="14"/>
        </w:rPr>
      </w:pPr>
    </w:p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/>
    <w:p w:rsidR="00797B2F" w:rsidRDefault="00797B2F">
      <w:pPr>
        <w:rPr>
          <w:rFonts w:ascii="Arial" w:eastAsia="Arial" w:hAnsi="Arial" w:cs="Arial"/>
        </w:rPr>
      </w:pPr>
    </w:p>
    <w:p w:rsidR="00797B2F" w:rsidRDefault="00E436AF">
      <w:pPr>
        <w:pStyle w:val="Titre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/>
        <w:jc w:val="center"/>
        <w:rPr>
          <w:rFonts w:ascii="Arial" w:eastAsia="Arial" w:hAnsi="Arial" w:cs="Arial"/>
          <w:sz w:val="20"/>
        </w:rPr>
      </w:pPr>
      <w:sdt>
        <w:sdtPr>
          <w:tag w:val="goog_rdk_29"/>
          <w:id w:val="-8460691"/>
        </w:sdtPr>
        <w:sdtEndPr/>
        <w:sdtContent/>
      </w:sdt>
      <w:sdt>
        <w:sdtPr>
          <w:tag w:val="goog_rdk_30"/>
          <w:id w:val="1629276025"/>
        </w:sdtPr>
        <w:sdtEndPr/>
        <w:sdtContent/>
      </w:sdt>
      <w:r w:rsidR="001A3BF8">
        <w:rPr>
          <w:rFonts w:ascii="Arial" w:eastAsia="Arial" w:hAnsi="Arial" w:cs="Arial"/>
          <w:sz w:val="20"/>
        </w:rPr>
        <w:t>BUDGET</w:t>
      </w:r>
    </w:p>
    <w:p w:rsidR="00797B2F" w:rsidRDefault="00797B2F"/>
    <w:p w:rsidR="00797B2F" w:rsidRDefault="001A3BF8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 s’agit d’expliciter ici les montants indiqués dans le tableau Budget du formulaire informatique SIGAP.</w:t>
      </w:r>
      <w:sdt>
        <w:sdtPr>
          <w:tag w:val="goog_rdk_31"/>
          <w:id w:val="232052686"/>
        </w:sdtPr>
        <w:sdtEndPr/>
        <w:sdtContent>
          <w:r>
            <w:rPr>
              <w:rFonts w:ascii="Arial" w:eastAsia="Arial" w:hAnsi="Arial" w:cs="Arial"/>
              <w:b/>
              <w:color w:val="000000"/>
            </w:rPr>
            <w:t xml:space="preserve"> Indiquer clairement la ventilation par Actions Thématiques le cas échéant.</w:t>
          </w:r>
        </w:sdtContent>
      </w:sdt>
    </w:p>
    <w:p w:rsidR="00797B2F" w:rsidRDefault="001A3BF8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FF0000"/>
        </w:rPr>
        <w:t>Le budget en ligne et le budget indiqué ici doivent être identiques. Dans le cas contraire, le budget inférieur sera pris en compte.</w:t>
      </w:r>
    </w:p>
    <w:p w:rsidR="00797B2F" w:rsidRDefault="00797B2F">
      <w:pPr>
        <w:rPr>
          <w:rFonts w:ascii="Arial" w:eastAsia="Arial" w:hAnsi="Arial" w:cs="Arial"/>
        </w:rPr>
      </w:pPr>
    </w:p>
    <w:p w:rsidR="00797B2F" w:rsidRDefault="00797B2F">
      <w:pPr>
        <w:jc w:val="both"/>
        <w:rPr>
          <w:rFonts w:ascii="Arial" w:eastAsia="Arial" w:hAnsi="Arial" w:cs="Arial"/>
          <w:i/>
        </w:rPr>
      </w:pPr>
    </w:p>
    <w:p w:rsidR="00797B2F" w:rsidRDefault="001A3BF8">
      <w:pPr>
        <w:jc w:val="both"/>
        <w:rPr>
          <w:rFonts w:ascii="Arial" w:eastAsia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195580</wp:posOffset>
            </wp:positionH>
            <wp:positionV relativeFrom="paragraph">
              <wp:posOffset>90170</wp:posOffset>
            </wp:positionV>
            <wp:extent cx="371475" cy="324485"/>
            <wp:effectExtent l="0" t="0" r="0" b="0"/>
            <wp:wrapNone/>
            <wp:docPr id="31" name="image2.png" descr="Attention_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ttention_Sig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5072380</wp:posOffset>
            </wp:positionH>
            <wp:positionV relativeFrom="paragraph">
              <wp:posOffset>42545</wp:posOffset>
            </wp:positionV>
            <wp:extent cx="371475" cy="324485"/>
            <wp:effectExtent l="0" t="0" r="0" b="0"/>
            <wp:wrapNone/>
            <wp:docPr id="30" name="image2.png" descr="Attention_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ttention_Sig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B2F" w:rsidRDefault="001A3BF8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Les mêmes montants doivent apparaitre dans le tableau en ligne.</w:t>
      </w:r>
    </w:p>
    <w:p w:rsidR="00797B2F" w:rsidRDefault="00797B2F">
      <w:pPr>
        <w:rPr>
          <w:rFonts w:ascii="Arial" w:eastAsia="Arial" w:hAnsi="Arial" w:cs="Arial"/>
          <w:b/>
          <w:smallCaps/>
          <w:color w:val="404040"/>
          <w:sz w:val="28"/>
          <w:szCs w:val="28"/>
        </w:rPr>
      </w:pPr>
    </w:p>
    <w:p w:rsidR="00797B2F" w:rsidRDefault="00797B2F">
      <w:pPr>
        <w:rPr>
          <w:rFonts w:ascii="Arial" w:eastAsia="Arial" w:hAnsi="Arial" w:cs="Arial"/>
          <w:b/>
          <w:smallCaps/>
          <w:color w:val="404040"/>
          <w:sz w:val="28"/>
          <w:szCs w:val="28"/>
        </w:rPr>
      </w:pPr>
    </w:p>
    <w:p w:rsidR="00797B2F" w:rsidRDefault="001A3BF8">
      <w:pPr>
        <w:numPr>
          <w:ilvl w:val="0"/>
          <w:numId w:val="2"/>
        </w:numPr>
        <w:pBdr>
          <w:top w:val="nil"/>
          <w:left w:val="nil"/>
          <w:bottom w:val="single" w:sz="4" w:space="4" w:color="5B9BD5"/>
          <w:right w:val="nil"/>
          <w:between w:val="nil"/>
        </w:pBdr>
        <w:spacing w:before="200" w:after="280" w:line="276" w:lineRule="auto"/>
        <w:ind w:right="936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Demande à l’AAP INSU PN AA 2025</w:t>
      </w: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Missions : 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Equipements </w:t>
      </w:r>
      <w:r>
        <w:rPr>
          <w:rFonts w:ascii="Arial" w:eastAsia="Arial" w:hAnsi="Arial" w:cs="Arial"/>
          <w:i/>
          <w:smallCaps/>
        </w:rPr>
        <w:t>(</w:t>
      </w:r>
      <w:r>
        <w:rPr>
          <w:rFonts w:ascii="Arial" w:eastAsia="Arial" w:hAnsi="Arial" w:cs="Arial"/>
          <w:i/>
        </w:rPr>
        <w:t xml:space="preserve">Pour toute demande d’équipement au-delà de </w:t>
      </w:r>
      <w:r>
        <w:rPr>
          <w:rFonts w:ascii="Arial" w:eastAsia="Arial" w:hAnsi="Arial" w:cs="Arial"/>
          <w:i/>
          <w:color w:val="FF0000"/>
        </w:rPr>
        <w:t>5k€</w:t>
      </w:r>
      <w:r>
        <w:rPr>
          <w:rFonts w:ascii="Arial" w:eastAsia="Arial" w:hAnsi="Arial" w:cs="Arial"/>
          <w:i/>
        </w:rPr>
        <w:t>, un devis est exigé) :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Fonctionnement : 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ind w:right="-84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lastRenderedPageBreak/>
        <w:t xml:space="preserve">Total des crédits demandés à l’INSU PN AA en 2025 : </w:t>
      </w:r>
    </w:p>
    <w:p w:rsidR="00797B2F" w:rsidRDefault="00797B2F">
      <w:pPr>
        <w:ind w:right="-84"/>
        <w:rPr>
          <w:rFonts w:ascii="Arial" w:eastAsia="Arial" w:hAnsi="Arial" w:cs="Arial"/>
          <w:b/>
          <w:color w:val="FF0000"/>
        </w:rPr>
      </w:pPr>
    </w:p>
    <w:p w:rsidR="00797B2F" w:rsidRDefault="00797B2F">
      <w:pPr>
        <w:ind w:right="-84"/>
        <w:rPr>
          <w:rFonts w:ascii="Arial" w:eastAsia="Arial" w:hAnsi="Arial" w:cs="Arial"/>
          <w:b/>
          <w:color w:val="FF0000"/>
        </w:rPr>
      </w:pPr>
    </w:p>
    <w:p w:rsidR="00797B2F" w:rsidRDefault="00797B2F">
      <w:pPr>
        <w:ind w:right="-84"/>
        <w:rPr>
          <w:rFonts w:ascii="Arial" w:eastAsia="Arial" w:hAnsi="Arial" w:cs="Arial"/>
          <w:b/>
          <w:color w:val="FF0000"/>
        </w:rPr>
      </w:pPr>
    </w:p>
    <w:p w:rsidR="00797B2F" w:rsidRDefault="00797B2F">
      <w:pPr>
        <w:ind w:right="-84"/>
        <w:rPr>
          <w:rFonts w:ascii="Arial" w:eastAsia="Arial" w:hAnsi="Arial" w:cs="Arial"/>
          <w:b/>
          <w:color w:val="FF0000"/>
        </w:rPr>
      </w:pPr>
    </w:p>
    <w:p w:rsidR="00797B2F" w:rsidRDefault="001A3BF8">
      <w:pPr>
        <w:numPr>
          <w:ilvl w:val="0"/>
          <w:numId w:val="2"/>
        </w:numPr>
        <w:pBdr>
          <w:top w:val="nil"/>
          <w:left w:val="nil"/>
          <w:bottom w:val="single" w:sz="4" w:space="4" w:color="5B9BD5"/>
          <w:right w:val="nil"/>
          <w:between w:val="nil"/>
        </w:pBdr>
        <w:spacing w:before="200" w:after="280" w:line="276" w:lineRule="auto"/>
        <w:ind w:right="936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Co-financements</w:t>
      </w:r>
    </w:p>
    <w:p w:rsidR="00797B2F" w:rsidRDefault="001A3BF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Outre les financements demandés à l’action spécifique Astronomie-Astrophysique pour ce projet, veuillez expliciter également les co-financements (accordés ou demandés) par ailleurs au niveau :</w:t>
      </w:r>
    </w:p>
    <w:p w:rsidR="00797B2F" w:rsidRDefault="001A3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National</w:t>
      </w:r>
      <w:r>
        <w:rPr>
          <w:rFonts w:ascii="Arial" w:eastAsia="Arial" w:hAnsi="Arial" w:cs="Arial"/>
          <w:color w:val="000000"/>
        </w:rPr>
        <w:t xml:space="preserve"> (autres programmes nationaux INSU et hors INSU</w:t>
      </w:r>
      <w:r>
        <w:t>,</w:t>
      </w: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37"/>
          <w:id w:val="96298454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</w:rPr>
        <w:t>soutien interne d’organisme ou de laboratoires, AN</w:t>
      </w:r>
      <w:sdt>
        <w:sdtPr>
          <w:tag w:val="goog_rdk_40"/>
          <w:id w:val="-1840775902"/>
        </w:sdtPr>
        <w:sdtEndPr/>
        <w:sdtContent>
          <w:r>
            <w:rPr>
              <w:rFonts w:ascii="Arial" w:eastAsia="Arial" w:hAnsi="Arial" w:cs="Arial"/>
              <w:color w:val="000000"/>
            </w:rPr>
            <w:t>R, etc.</w:t>
          </w:r>
        </w:sdtContent>
      </w:sdt>
      <w:sdt>
        <w:sdtPr>
          <w:tag w:val="goog_rdk_41"/>
          <w:id w:val="1734427597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</w:rPr>
        <w:t xml:space="preserve">), </w:t>
      </w:r>
    </w:p>
    <w:p w:rsidR="00797B2F" w:rsidRDefault="001A3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Européen </w:t>
      </w:r>
      <w:sdt>
        <w:sdtPr>
          <w:tag w:val="goog_rdk_42"/>
          <w:id w:val="1388837981"/>
        </w:sdtPr>
        <w:sdtEndPr/>
        <w:sdtContent>
          <w:r w:rsidRPr="001A3BF8">
            <w:rPr>
              <w:rFonts w:ascii="Arial" w:eastAsia="Arial" w:hAnsi="Arial" w:cs="Arial"/>
              <w:color w:val="000000"/>
            </w:rPr>
            <w:t>(ERC, etc.)</w:t>
          </w:r>
        </w:sdtContent>
      </w:sdt>
    </w:p>
    <w:p w:rsidR="00797B2F" w:rsidRDefault="001A3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Extra-européen</w:t>
      </w:r>
      <w:sdt>
        <w:sdtPr>
          <w:tag w:val="goog_rdk_43"/>
          <w:id w:val="-523255178"/>
        </w:sdtPr>
        <w:sdtEndPr/>
        <w:sdtContent>
          <w:r w:rsidRPr="001A3BF8">
            <w:rPr>
              <w:rFonts w:ascii="Arial" w:eastAsia="Arial" w:hAnsi="Arial" w:cs="Arial"/>
              <w:color w:val="000000"/>
            </w:rPr>
            <w:t xml:space="preserve"> (LIA, etc.)</w:t>
          </w:r>
        </w:sdtContent>
      </w:sdt>
    </w:p>
    <w:p w:rsidR="00797B2F" w:rsidRDefault="00797B2F">
      <w:pPr>
        <w:rPr>
          <w:rFonts w:ascii="Arial" w:eastAsia="Arial" w:hAnsi="Arial" w:cs="Arial"/>
          <w:b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Missions : 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Equipements </w:t>
      </w:r>
      <w:r>
        <w:rPr>
          <w:rFonts w:ascii="Arial" w:eastAsia="Arial" w:hAnsi="Arial" w:cs="Arial"/>
          <w:i/>
          <w:smallCaps/>
        </w:rPr>
        <w:t>: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Fonctionnement : 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Analyses :</w:t>
      </w: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797B2F">
      <w:pPr>
        <w:rPr>
          <w:rFonts w:ascii="Arial" w:eastAsia="Arial" w:hAnsi="Arial" w:cs="Arial"/>
          <w:b/>
          <w:i/>
        </w:rPr>
      </w:pPr>
    </w:p>
    <w:p w:rsidR="00797B2F" w:rsidRDefault="001A3BF8">
      <w:pPr>
        <w:rPr>
          <w:rFonts w:ascii="Arial" w:eastAsia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2691130</wp:posOffset>
            </wp:positionH>
            <wp:positionV relativeFrom="paragraph">
              <wp:posOffset>29844</wp:posOffset>
            </wp:positionV>
            <wp:extent cx="371475" cy="324485"/>
            <wp:effectExtent l="0" t="0" r="0" b="0"/>
            <wp:wrapNone/>
            <wp:docPr id="29" name="image2.png" descr="Attention_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ttention_Sig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B2F" w:rsidRDefault="00797B2F">
      <w:pPr>
        <w:jc w:val="center"/>
      </w:pPr>
    </w:p>
    <w:p w:rsidR="00797B2F" w:rsidRDefault="00797B2F">
      <w:pPr>
        <w:rPr>
          <w:rFonts w:ascii="Arial" w:eastAsia="Arial" w:hAnsi="Arial" w:cs="Arial"/>
        </w:rPr>
      </w:pPr>
    </w:p>
    <w:p w:rsidR="00797B2F" w:rsidRDefault="001A3BF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Dans le cas où votre projet serait financé, vous êtes engagé à remercier l’Action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concernée dans les publications de vos résultats, et selon la phrase type qui vous sera proposée</w:t>
      </w:r>
      <w:sdt>
        <w:sdtPr>
          <w:tag w:val="goog_rdk_44"/>
          <w:id w:val="-2019991458"/>
        </w:sdtPr>
        <w:sdtEndPr/>
        <w:sdtContent>
          <w:r>
            <w:rPr>
              <w:rFonts w:ascii="Arial" w:eastAsia="Arial" w:hAnsi="Arial" w:cs="Arial"/>
              <w:b/>
              <w:sz w:val="22"/>
              <w:szCs w:val="22"/>
            </w:rPr>
            <w:t xml:space="preserve">, ainsi que dans les visuels du colloque (affiche, site web…) </w:t>
          </w:r>
        </w:sdtContent>
      </w:sdt>
      <w:sdt>
        <w:sdtPr>
          <w:tag w:val="goog_rdk_45"/>
          <w:id w:val="1330023313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>Votre nom et le titre de projet appara</w:t>
      </w:r>
      <w:sdt>
        <w:sdtPr>
          <w:tag w:val="goog_rdk_46"/>
          <w:id w:val="-1914223367"/>
        </w:sdtPr>
        <w:sdtEndPr/>
        <w:sdtContent>
          <w:r>
            <w:rPr>
              <w:rFonts w:ascii="Arial" w:eastAsia="Arial" w:hAnsi="Arial" w:cs="Arial"/>
              <w:b/>
              <w:sz w:val="22"/>
              <w:szCs w:val="22"/>
            </w:rPr>
            <w:t>î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>tra sur le site de l’INSU (</w:t>
      </w:r>
      <w:hyperlink r:id="rId13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http://www.insu.cnrs.fr/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) et sur le site des Programmes Nationaux de l’Institut (</w:t>
      </w:r>
      <w:hyperlink r:id="rId14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http://programmes.insu.cnrs.fr/</w:t>
        </w:r>
      </w:hyperlink>
      <w:r>
        <w:rPr>
          <w:rFonts w:ascii="Arial" w:eastAsia="Arial" w:hAnsi="Arial" w:cs="Arial"/>
          <w:b/>
          <w:sz w:val="22"/>
          <w:szCs w:val="22"/>
        </w:rPr>
        <w:t>). Si vous y êtes opposé, merci de le signaler au chargé de programmes PN AA et PNP (</w:t>
      </w:r>
      <w:hyperlink r:id="rId15" w:history="1">
        <w:r w:rsidRPr="00751B30">
          <w:rPr>
            <w:rStyle w:val="Lienhypertexte"/>
            <w:rFonts w:ascii="Arial" w:eastAsia="Arial" w:hAnsi="Arial" w:cs="Arial"/>
            <w:b/>
            <w:sz w:val="22"/>
            <w:szCs w:val="22"/>
          </w:rPr>
          <w:t>alexandre.voillequin@cnrs.fr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797B2F" w:rsidRDefault="00797B2F"/>
    <w:sectPr w:rsidR="00797B2F">
      <w:footerReference w:type="default" r:id="rId16"/>
      <w:headerReference w:type="first" r:id="rId17"/>
      <w:footerReference w:type="first" r:id="rId18"/>
      <w:pgSz w:w="11906" w:h="16838"/>
      <w:pgMar w:top="1531" w:right="1558" w:bottom="1021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80" w:rsidRDefault="001A3BF8">
      <w:pPr>
        <w:spacing w:line="240" w:lineRule="auto"/>
      </w:pPr>
      <w:r>
        <w:separator/>
      </w:r>
    </w:p>
  </w:endnote>
  <w:endnote w:type="continuationSeparator" w:id="0">
    <w:p w:rsidR="00016780" w:rsidRDefault="001A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2F" w:rsidRDefault="001A3BF8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4445000</wp:posOffset>
              </wp:positionH>
              <wp:positionV relativeFrom="paragraph">
                <wp:posOffset>9067800</wp:posOffset>
              </wp:positionV>
              <wp:extent cx="2037600" cy="1256400"/>
              <wp:effectExtent l="0" t="0" r="0" b="0"/>
              <wp:wrapNone/>
              <wp:docPr id="2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4327200" y="3151800"/>
                        <a:chExt cx="2037625" cy="1256400"/>
                      </a:xfrm>
                    </wpg:grpSpPr>
                    <wpg:grpSp>
                      <wpg:cNvPr id="1" name="Groupe 1"/>
                      <wpg:cNvGrpSpPr/>
                      <wpg:grpSpPr>
                        <a:xfrm>
                          <a:off x="4327200" y="3151800"/>
                          <a:ext cx="2037600" cy="1256400"/>
                          <a:chOff x="0" y="0"/>
                          <a:chExt cx="2040255" cy="12598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040250" cy="125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752600" y="0"/>
                            <a:ext cx="287655" cy="125984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57250"/>
                            <a:ext cx="2037080" cy="399415"/>
                          </a:xfrm>
                          <a:prstGeom prst="rect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52600" y="857250"/>
                            <a:ext cx="287655" cy="39941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9067800</wp:posOffset>
              </wp:positionV>
              <wp:extent cx="2037600" cy="125640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7600" cy="125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2F" w:rsidRDefault="001A3BF8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4445000</wp:posOffset>
              </wp:positionH>
              <wp:positionV relativeFrom="paragraph">
                <wp:posOffset>9067800</wp:posOffset>
              </wp:positionV>
              <wp:extent cx="2037600" cy="1256400"/>
              <wp:effectExtent l="0" t="0" r="0" b="0"/>
              <wp:wrapNone/>
              <wp:docPr id="2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4327200" y="3151800"/>
                        <a:chExt cx="2037625" cy="1256400"/>
                      </a:xfrm>
                    </wpg:grpSpPr>
                    <wpg:grpSp>
                      <wpg:cNvPr id="6" name="Groupe 6"/>
                      <wpg:cNvGrpSpPr/>
                      <wpg:grpSpPr>
                        <a:xfrm>
                          <a:off x="4327200" y="3151800"/>
                          <a:ext cx="2037600" cy="1256400"/>
                          <a:chOff x="0" y="0"/>
                          <a:chExt cx="2040255" cy="12598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040250" cy="125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52600" y="0"/>
                            <a:ext cx="287655" cy="125984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857250"/>
                            <a:ext cx="2037080" cy="399415"/>
                          </a:xfrm>
                          <a:prstGeom prst="rect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52600" y="857250"/>
                            <a:ext cx="287655" cy="39941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97B2F" w:rsidRDefault="00797B2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9067800</wp:posOffset>
              </wp:positionV>
              <wp:extent cx="2037600" cy="1256400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7600" cy="125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80" w:rsidRDefault="001A3BF8">
      <w:pPr>
        <w:spacing w:line="240" w:lineRule="auto"/>
      </w:pPr>
      <w:r>
        <w:separator/>
      </w:r>
    </w:p>
  </w:footnote>
  <w:footnote w:type="continuationSeparator" w:id="0">
    <w:p w:rsidR="00016780" w:rsidRDefault="001A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1A3BF8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  <w:p w:rsidR="00797B2F" w:rsidRDefault="00797B2F">
    <w:pPr>
      <w:pBdr>
        <w:top w:val="nil"/>
        <w:left w:val="nil"/>
        <w:bottom w:val="nil"/>
        <w:right w:val="nil"/>
        <w:between w:val="nil"/>
      </w:pBdr>
      <w:spacing w:line="10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70D"/>
    <w:multiLevelType w:val="multilevel"/>
    <w:tmpl w:val="F356CD3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64455F"/>
    <w:multiLevelType w:val="multilevel"/>
    <w:tmpl w:val="1C485532"/>
    <w:lvl w:ilvl="0">
      <w:start w:val="1"/>
      <w:numFmt w:val="upperRoman"/>
      <w:lvlText w:val="%1."/>
      <w:lvlJc w:val="righ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F"/>
    <w:rsid w:val="00016780"/>
    <w:rsid w:val="001A3BF8"/>
    <w:rsid w:val="00797B2F"/>
    <w:rsid w:val="00E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A974"/>
  <w15:docId w15:val="{40D7FC16-B21B-414B-9F46-AB3ED18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69"/>
    <w:pPr>
      <w:spacing w:line="240" w:lineRule="atLeast"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271A6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271A6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271A6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271A6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71A6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71A6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71A6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71A6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271A69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271A69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271A69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271A69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271A69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271A6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271A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1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link w:val="En-tteCar"/>
    <w:uiPriority w:val="99"/>
    <w:unhideWhenUsed/>
    <w:rsid w:val="00271A69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71A69"/>
    <w:rPr>
      <w:sz w:val="20"/>
      <w:szCs w:val="20"/>
    </w:rPr>
  </w:style>
  <w:style w:type="paragraph" w:styleId="Pieddepage">
    <w:name w:val="footer"/>
    <w:link w:val="PieddepageCar"/>
    <w:uiPriority w:val="99"/>
    <w:unhideWhenUsed/>
    <w:rsid w:val="00271A69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271A69"/>
    <w:rPr>
      <w:sz w:val="20"/>
      <w:szCs w:val="20"/>
    </w:rPr>
  </w:style>
  <w:style w:type="table" w:styleId="Grilledutableau">
    <w:name w:val="Table Grid"/>
    <w:basedOn w:val="TableauNormal"/>
    <w:uiPriority w:val="59"/>
    <w:rsid w:val="00271A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agraphestandard">
    <w:name w:val="[Paragraphe standard]"/>
    <w:basedOn w:val="Normal"/>
    <w:uiPriority w:val="99"/>
    <w:rsid w:val="00271A6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1A69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271A69"/>
    <w:pPr>
      <w:autoSpaceDE w:val="0"/>
      <w:autoSpaceDN w:val="0"/>
      <w:spacing w:after="120" w:line="264" w:lineRule="auto"/>
    </w:pPr>
    <w:rPr>
      <w:rFonts w:ascii="Helvetica" w:eastAsia="Times New Roman" w:hAnsi="Helvetica" w:cs="Times New Roman"/>
      <w:szCs w:val="21"/>
    </w:rPr>
  </w:style>
  <w:style w:type="character" w:customStyle="1" w:styleId="RetraitcorpsdetexteCar">
    <w:name w:val="Retrait corps de texte Car"/>
    <w:basedOn w:val="Policepardfaut"/>
    <w:link w:val="Retraitcorpsdetexte"/>
    <w:rsid w:val="00271A69"/>
    <w:rPr>
      <w:rFonts w:ascii="Helvetica" w:eastAsia="Times New Roman" w:hAnsi="Helvetica" w:cs="Times New Roman"/>
      <w:sz w:val="20"/>
      <w:szCs w:val="21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71A6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71A69"/>
    <w:rPr>
      <w:sz w:val="16"/>
      <w:szCs w:val="16"/>
    </w:rPr>
  </w:style>
  <w:style w:type="character" w:styleId="Rfrenceple">
    <w:name w:val="Subtle Reference"/>
    <w:uiPriority w:val="31"/>
    <w:qFormat/>
    <w:rsid w:val="00271A69"/>
    <w:rPr>
      <w:smallCap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1A69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1A69"/>
    <w:rPr>
      <w:rFonts w:ascii="Calibri Light" w:eastAsia="SimSun" w:hAnsi="Calibri Light" w:cs="Times New Roman"/>
      <w:color w:val="5B9BD5"/>
      <w:sz w:val="28"/>
      <w:szCs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25FD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u.cnrs.f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lexandre.voillequin@cnr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programmes.insu.cnrs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etY9fhU1wMl8mlQW0Cdpcj2jA==">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RIBAULT Pauline</dc:creator>
  <cp:lastModifiedBy>VOILLEQUIN Alexandre</cp:lastModifiedBy>
  <cp:revision>3</cp:revision>
  <dcterms:created xsi:type="dcterms:W3CDTF">2024-05-29T13:26:00Z</dcterms:created>
  <dcterms:modified xsi:type="dcterms:W3CDTF">2024-06-10T08:08:00Z</dcterms:modified>
</cp:coreProperties>
</file>